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F513" w14:textId="77777777" w:rsidR="007D3385" w:rsidRPr="0096319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/>
          <w:bCs/>
        </w:rPr>
        <w:t>UMOWA NR</w:t>
      </w:r>
      <w:r w:rsidR="0029555E" w:rsidRPr="00963196">
        <w:rPr>
          <w:rFonts w:ascii="Book Antiqua" w:hAnsi="Book Antiqua" w:cs="Verdana,Bold"/>
          <w:b/>
          <w:bCs/>
        </w:rPr>
        <w:t xml:space="preserve"> …………………..</w:t>
      </w:r>
    </w:p>
    <w:p w14:paraId="0251A73C" w14:textId="77777777" w:rsidR="007F0AED" w:rsidRDefault="0029555E" w:rsidP="008C789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"/>
        </w:rPr>
        <w:t>z</w:t>
      </w:r>
      <w:r w:rsidR="007D3385" w:rsidRPr="00963196">
        <w:rPr>
          <w:rFonts w:ascii="Book Antiqua" w:hAnsi="Book Antiqua" w:cs="Verdana"/>
        </w:rPr>
        <w:t>awarta w dniu</w:t>
      </w:r>
      <w:r w:rsidRPr="00963196">
        <w:rPr>
          <w:rFonts w:ascii="Book Antiqua" w:hAnsi="Book Antiqua" w:cs="Verdana"/>
        </w:rPr>
        <w:t xml:space="preserve"> ………….. </w:t>
      </w:r>
      <w:r w:rsidR="007D3385" w:rsidRPr="00963196">
        <w:rPr>
          <w:rFonts w:ascii="Book Antiqua" w:hAnsi="Book Antiqua" w:cs="Verdana"/>
        </w:rPr>
        <w:t xml:space="preserve">2021 r. w </w:t>
      </w:r>
      <w:r w:rsidRPr="00963196">
        <w:rPr>
          <w:rFonts w:ascii="Book Antiqua" w:hAnsi="Book Antiqua" w:cs="Verdana"/>
        </w:rPr>
        <w:t>Gdańsku</w:t>
      </w:r>
      <w:r w:rsidR="007D3385" w:rsidRPr="00963196">
        <w:rPr>
          <w:rFonts w:ascii="Book Antiqua" w:hAnsi="Book Antiqua" w:cs="Verdana"/>
        </w:rPr>
        <w:t xml:space="preserve"> pomiędzy:</w:t>
      </w:r>
    </w:p>
    <w:p w14:paraId="1189474C" w14:textId="77777777" w:rsidR="007F0AED" w:rsidRDefault="007F0AED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</w:p>
    <w:p w14:paraId="5A80DF50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/>
          <w:bCs/>
        </w:rPr>
        <w:t xml:space="preserve">Instytutem Budownictwa Wodnego Polskiej Akademii Nauk </w:t>
      </w:r>
      <w:r w:rsidRPr="00963196">
        <w:rPr>
          <w:rFonts w:ascii="Book Antiqua" w:hAnsi="Book Antiqua" w:cs="Verdana,Bold"/>
          <w:bCs/>
        </w:rPr>
        <w:t>z siedzibą w Gdańsku, adres: Gdańsk (80-328), ul. Kościerska 7, posiadającym osobowość prawną na mocy wpisu do rejestru instytutów Polskiej Akademii Nauk pod numerem RIN-IV-5/98, NIP 5840902434, REGON: 000325877, reprezentowanym przez Waldemara Świdzińskiego – Dyrektora IBW PAN, zwanym dalej</w:t>
      </w:r>
      <w:r w:rsidRPr="00963196">
        <w:rPr>
          <w:rFonts w:ascii="Book Antiqua" w:hAnsi="Book Antiqua" w:cs="Verdana,Bold"/>
          <w:b/>
          <w:bCs/>
        </w:rPr>
        <w:t xml:space="preserve"> Zamawiającym </w:t>
      </w:r>
      <w:r w:rsidRPr="00963196">
        <w:rPr>
          <w:rFonts w:ascii="Book Antiqua" w:hAnsi="Book Antiqua" w:cs="Verdana,Bold"/>
          <w:bCs/>
        </w:rPr>
        <w:t>lub</w:t>
      </w:r>
      <w:r w:rsidRPr="00963196">
        <w:rPr>
          <w:rFonts w:ascii="Book Antiqua" w:hAnsi="Book Antiqua" w:cs="Verdana,Bold"/>
          <w:b/>
          <w:bCs/>
        </w:rPr>
        <w:t xml:space="preserve"> Stroną</w:t>
      </w:r>
    </w:p>
    <w:p w14:paraId="1D03F374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/>
          <w:bCs/>
        </w:rPr>
        <w:t>a</w:t>
      </w:r>
    </w:p>
    <w:p w14:paraId="3B9F787E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…………………………………………………………</w:t>
      </w:r>
    </w:p>
    <w:p w14:paraId="6FDE3AF5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NIP: .................................., REGON: ....................................</w:t>
      </w:r>
    </w:p>
    <w:p w14:paraId="3B88CA41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reprezentowanym przez:</w:t>
      </w:r>
    </w:p>
    <w:p w14:paraId="09C40632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…………………………………………………………</w:t>
      </w:r>
    </w:p>
    <w:p w14:paraId="402E52D4" w14:textId="77777777" w:rsidR="0029555E" w:rsidRPr="00963196" w:rsidRDefault="0029555E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Cs/>
        </w:rPr>
        <w:t xml:space="preserve">zwanym dalej </w:t>
      </w:r>
      <w:r w:rsidRPr="00963196">
        <w:rPr>
          <w:rFonts w:ascii="Book Antiqua" w:hAnsi="Book Antiqua" w:cs="Verdana,Bold"/>
          <w:b/>
          <w:bCs/>
        </w:rPr>
        <w:t xml:space="preserve">Wykonawcą </w:t>
      </w:r>
      <w:r w:rsidRPr="00963196">
        <w:rPr>
          <w:rFonts w:ascii="Book Antiqua" w:hAnsi="Book Antiqua" w:cs="Verdana,Bold"/>
          <w:bCs/>
        </w:rPr>
        <w:t>lub</w:t>
      </w:r>
      <w:r w:rsidRPr="00963196">
        <w:rPr>
          <w:rFonts w:ascii="Book Antiqua" w:hAnsi="Book Antiqua" w:cs="Verdana,Bold"/>
          <w:b/>
          <w:bCs/>
        </w:rPr>
        <w:t xml:space="preserve"> Stroną</w:t>
      </w:r>
    </w:p>
    <w:p w14:paraId="4C2C5E5D" w14:textId="77777777" w:rsidR="007D3385" w:rsidRPr="0096319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963196">
        <w:rPr>
          <w:rFonts w:ascii="Book Antiqua" w:hAnsi="Book Antiqua" w:cs="Verdana"/>
        </w:rPr>
        <w:t xml:space="preserve">została zawarta </w:t>
      </w:r>
      <w:r w:rsidR="00ED141C">
        <w:rPr>
          <w:rFonts w:ascii="Book Antiqua" w:hAnsi="Book Antiqua" w:cs="Verdana"/>
        </w:rPr>
        <w:t>Umow</w:t>
      </w:r>
      <w:r w:rsidRPr="00963196">
        <w:rPr>
          <w:rFonts w:ascii="Book Antiqua" w:hAnsi="Book Antiqua" w:cs="Verdana"/>
        </w:rPr>
        <w:t>a następującej treści:</w:t>
      </w:r>
    </w:p>
    <w:p w14:paraId="5D2CFD56" w14:textId="77777777" w:rsidR="007D3385" w:rsidRPr="00963196" w:rsidRDefault="00ED2E7C" w:rsidP="0064027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Book Antiqua" w:hAnsi="Book Antiqua" w:cs="Verdana,Bold"/>
          <w:b/>
          <w:bCs/>
        </w:rPr>
      </w:pPr>
      <w:r>
        <w:rPr>
          <w:rFonts w:ascii="Book Antiqua" w:hAnsi="Book Antiqua" w:cs="Verdana,Bold"/>
          <w:b/>
          <w:bCs/>
        </w:rPr>
        <w:t>§ 1. Przedmiot Umowy</w:t>
      </w:r>
    </w:p>
    <w:p w14:paraId="21FFA722" w14:textId="77777777" w:rsidR="007D3385" w:rsidRPr="0096319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"/>
        </w:rPr>
        <w:t>1. Podstawę zawarcia Umowy stanowi postępowanie o udzielenie zamówienia publicznego</w:t>
      </w:r>
      <w:r w:rsidR="00A37249">
        <w:rPr>
          <w:rFonts w:ascii="Book Antiqua" w:hAnsi="Book Antiqua" w:cs="Verdana"/>
        </w:rPr>
        <w:t xml:space="preserve"> </w:t>
      </w:r>
      <w:r w:rsidRPr="00963196">
        <w:rPr>
          <w:rFonts w:ascii="Book Antiqua" w:hAnsi="Book Antiqua" w:cs="Verdana"/>
        </w:rPr>
        <w:t>przeprowadzone w trybie przetargu nieograniczonego na</w:t>
      </w:r>
      <w:r w:rsidR="00ED2E7C">
        <w:rPr>
          <w:rFonts w:ascii="Book Antiqua" w:hAnsi="Book Antiqua" w:cs="Verdana"/>
        </w:rPr>
        <w:t xml:space="preserve"> </w:t>
      </w:r>
      <w:r w:rsidR="00ED2E7C" w:rsidRPr="00283276">
        <w:rPr>
          <w:rFonts w:ascii="Book Antiqua" w:hAnsi="Book Antiqua" w:cs="Verdana,Bold"/>
          <w:b/>
          <w:bCs/>
        </w:rPr>
        <w:t>w</w:t>
      </w:r>
      <w:r w:rsidRPr="00283276">
        <w:rPr>
          <w:rFonts w:ascii="Book Antiqua" w:hAnsi="Book Antiqua" w:cs="Verdana,Bold"/>
          <w:b/>
          <w:bCs/>
        </w:rPr>
        <w:t>ykonanie dokumentacji projektowej</w:t>
      </w:r>
      <w:r w:rsidRPr="00ED2E7C">
        <w:rPr>
          <w:rFonts w:ascii="Book Antiqua" w:hAnsi="Book Antiqua" w:cs="Verdana,Bold"/>
          <w:bCs/>
        </w:rPr>
        <w:t xml:space="preserve"> </w:t>
      </w:r>
      <w:r w:rsidRPr="00435A26">
        <w:rPr>
          <w:rFonts w:ascii="Book Antiqua" w:hAnsi="Book Antiqua" w:cs="Verdana,Bold"/>
          <w:b/>
          <w:bCs/>
        </w:rPr>
        <w:t>dla zadania pn.:</w:t>
      </w:r>
      <w:r w:rsidRPr="00ED2E7C">
        <w:rPr>
          <w:rFonts w:ascii="Book Antiqua" w:hAnsi="Book Antiqua" w:cs="Verdana,Bold"/>
          <w:bCs/>
        </w:rPr>
        <w:t xml:space="preserve"> „</w:t>
      </w:r>
      <w:r w:rsidR="00ED2E7C" w:rsidRPr="00283276">
        <w:rPr>
          <w:rFonts w:ascii="Book Antiqua" w:hAnsi="Book Antiqua" w:cs="Verdana,Bold"/>
          <w:b/>
          <w:bCs/>
        </w:rPr>
        <w:t>Budowa stawy pomiarowej w laboratorium brzegowym Instytutu Budownictwa Wodnego Polskiej Akademii</w:t>
      </w:r>
      <w:r w:rsidR="00ED2E7C" w:rsidRPr="00EF3F47">
        <w:rPr>
          <w:rFonts w:ascii="Book Antiqua" w:hAnsi="Book Antiqua" w:cs="Verdana,Bold"/>
          <w:b/>
          <w:bCs/>
        </w:rPr>
        <w:t xml:space="preserve"> Nauk w Lubiatowie</w:t>
      </w:r>
      <w:r w:rsidRPr="00435A26">
        <w:rPr>
          <w:rFonts w:ascii="Book Antiqua" w:hAnsi="Book Antiqua" w:cs="Verdana,Bold"/>
          <w:b/>
          <w:bCs/>
        </w:rPr>
        <w:t>”</w:t>
      </w:r>
      <w:r w:rsidR="00BD652D" w:rsidRPr="00435A26">
        <w:rPr>
          <w:rFonts w:ascii="Book Antiqua" w:hAnsi="Book Antiqua" w:cs="Verdana,Bold"/>
          <w:b/>
          <w:bCs/>
        </w:rPr>
        <w:t xml:space="preserve"> </w:t>
      </w:r>
      <w:r w:rsidR="00EF3F47" w:rsidRPr="00435A26">
        <w:rPr>
          <w:rFonts w:ascii="Book Antiqua" w:hAnsi="Book Antiqua" w:cs="Verdana,Bold"/>
          <w:b/>
          <w:bCs/>
        </w:rPr>
        <w:t xml:space="preserve">wraz z uzyskaniem niezbędnych uzgodnień i decyzji administracyjnych </w:t>
      </w:r>
      <w:r w:rsidR="00BD652D" w:rsidRPr="00435A26">
        <w:rPr>
          <w:rFonts w:ascii="Book Antiqua" w:hAnsi="Book Antiqua" w:cs="Verdana,Bold"/>
          <w:b/>
          <w:bCs/>
        </w:rPr>
        <w:t xml:space="preserve">oraz pełnienie nadzoru autorskiego </w:t>
      </w:r>
      <w:r w:rsidR="001816CF">
        <w:rPr>
          <w:rFonts w:ascii="Book Antiqua" w:hAnsi="Book Antiqua" w:cs="Verdana,Bold"/>
          <w:b/>
          <w:bCs/>
        </w:rPr>
        <w:t>w trakcie realizacji prac budowlanych</w:t>
      </w:r>
      <w:r w:rsidR="00435A26">
        <w:rPr>
          <w:rFonts w:ascii="Book Antiqua" w:hAnsi="Book Antiqua" w:cs="Verdana,Bold"/>
          <w:b/>
          <w:bCs/>
        </w:rPr>
        <w:t>.</w:t>
      </w:r>
      <w:r w:rsidR="00ED2E7C">
        <w:rPr>
          <w:rFonts w:ascii="Book Antiqua" w:hAnsi="Book Antiqua" w:cs="Verdana,Bold"/>
          <w:bCs/>
        </w:rPr>
        <w:t xml:space="preserve"> </w:t>
      </w:r>
    </w:p>
    <w:p w14:paraId="67BB837D" w14:textId="77777777" w:rsidR="007D3385" w:rsidRPr="0096319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963196">
        <w:rPr>
          <w:rFonts w:ascii="Book Antiqua" w:hAnsi="Book Antiqua" w:cs="Verdana"/>
        </w:rPr>
        <w:t>2. Zamawiający zleca, a Wykonawca zobowiązuje się do:</w:t>
      </w:r>
    </w:p>
    <w:p w14:paraId="1FB03ED5" w14:textId="77777777" w:rsidR="007D3385" w:rsidRPr="0096319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963196">
        <w:rPr>
          <w:rFonts w:ascii="Book Antiqua" w:hAnsi="Book Antiqua" w:cs="Verdana"/>
        </w:rPr>
        <w:t>1) Wykonania dokumentacji projektowej zgodnie z p</w:t>
      </w:r>
      <w:r w:rsidR="008A1EB2">
        <w:rPr>
          <w:rFonts w:ascii="Book Antiqua" w:hAnsi="Book Antiqua" w:cs="Verdana"/>
        </w:rPr>
        <w:t>ostanowieniami niniejszej Umowy.</w:t>
      </w:r>
    </w:p>
    <w:p w14:paraId="476744D9" w14:textId="77777777" w:rsidR="008A1EB2" w:rsidRDefault="007D3385" w:rsidP="00435A2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963196">
        <w:rPr>
          <w:rFonts w:ascii="Book Antiqua" w:hAnsi="Book Antiqua" w:cs="Verdana"/>
        </w:rPr>
        <w:t>2) Uzyskania w imieniu Zamawiającego wszelkich wymaganych prawem opinii i uzgodnień</w:t>
      </w:r>
      <w:r w:rsidR="00A37249">
        <w:rPr>
          <w:rFonts w:ascii="Book Antiqua" w:hAnsi="Book Antiqua" w:cs="Verdana"/>
        </w:rPr>
        <w:t xml:space="preserve"> </w:t>
      </w:r>
      <w:r w:rsidRPr="00963196">
        <w:rPr>
          <w:rFonts w:ascii="Book Antiqua" w:hAnsi="Book Antiqua" w:cs="Verdana"/>
        </w:rPr>
        <w:t xml:space="preserve">oraz </w:t>
      </w:r>
      <w:r w:rsidR="00A0199F">
        <w:rPr>
          <w:rFonts w:ascii="Book Antiqua" w:hAnsi="Book Antiqua" w:cs="Verdana"/>
        </w:rPr>
        <w:t xml:space="preserve">decyzji administracyjnych niezbędnych dla realizacji zaprojektowanych prac budowlanych, w tym, o ile będą wymagane - </w:t>
      </w:r>
      <w:r w:rsidRPr="00963196">
        <w:rPr>
          <w:rFonts w:ascii="Book Antiqua" w:hAnsi="Book Antiqua" w:cs="Verdana"/>
        </w:rPr>
        <w:t>ostatecznej decyzji pozwolenia na budowę lub zgłoszenia wykonania robót</w:t>
      </w:r>
      <w:r w:rsidR="00A37249">
        <w:rPr>
          <w:rFonts w:ascii="Book Antiqua" w:hAnsi="Book Antiqua" w:cs="Verdana"/>
        </w:rPr>
        <w:t xml:space="preserve"> </w:t>
      </w:r>
      <w:r w:rsidRPr="00963196">
        <w:rPr>
          <w:rFonts w:ascii="Book Antiqua" w:hAnsi="Book Antiqua" w:cs="Verdana"/>
        </w:rPr>
        <w:t>budowlanych wraz z decyzją o braku sprzeciwu dla wykonania robót budowlanych.</w:t>
      </w:r>
      <w:r w:rsidR="008A1EB2">
        <w:rPr>
          <w:rFonts w:ascii="Book Antiqua" w:hAnsi="Book Antiqua" w:cs="Verdana"/>
        </w:rPr>
        <w:t xml:space="preserve"> Zamawiający udzieli Wykonawcy pełnomocnictwa do uzyskania tych decyzji w imieniu i na rzecz Zamawiającego.</w:t>
      </w:r>
    </w:p>
    <w:p w14:paraId="5FC92002" w14:textId="77777777" w:rsidR="00BD652D" w:rsidRPr="00963196" w:rsidRDefault="00BD652D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>3) Pełnieni</w:t>
      </w:r>
      <w:r w:rsidR="009B761A">
        <w:rPr>
          <w:rFonts w:ascii="Book Antiqua" w:hAnsi="Book Antiqua" w:cs="Verdana"/>
        </w:rPr>
        <w:t xml:space="preserve">a </w:t>
      </w:r>
      <w:r>
        <w:rPr>
          <w:rFonts w:ascii="Book Antiqua" w:hAnsi="Book Antiqua" w:cs="Verdana"/>
        </w:rPr>
        <w:t>nadzoru autorskiego nad realizacją projektu.</w:t>
      </w:r>
    </w:p>
    <w:p w14:paraId="41DDCB23" w14:textId="77777777" w:rsidR="007D3385" w:rsidRPr="0096319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963196">
        <w:rPr>
          <w:rFonts w:ascii="Book Antiqua" w:hAnsi="Book Antiqua" w:cs="Verdana"/>
        </w:rPr>
        <w:t>3. Na niniejszą Umowę składają się następujące dokumenty, które stanowią jej integralną</w:t>
      </w:r>
      <w:r w:rsidR="00A37249">
        <w:rPr>
          <w:rFonts w:ascii="Book Antiqua" w:hAnsi="Book Antiqua" w:cs="Verdana"/>
        </w:rPr>
        <w:t xml:space="preserve"> </w:t>
      </w:r>
      <w:r w:rsidRPr="00963196">
        <w:rPr>
          <w:rFonts w:ascii="Book Antiqua" w:hAnsi="Book Antiqua" w:cs="Verdana"/>
        </w:rPr>
        <w:t>część:</w:t>
      </w:r>
    </w:p>
    <w:p w14:paraId="74C6D275" w14:textId="77777777" w:rsidR="007D3385" w:rsidRPr="00435A2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435A26">
        <w:rPr>
          <w:rFonts w:ascii="Book Antiqua" w:hAnsi="Book Antiqua" w:cs="Verdana"/>
        </w:rPr>
        <w:t>1) Umowa,</w:t>
      </w:r>
    </w:p>
    <w:p w14:paraId="0A84BD0E" w14:textId="77777777" w:rsidR="007D3385" w:rsidRPr="00435A2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435A26">
        <w:rPr>
          <w:rFonts w:ascii="Book Antiqua" w:hAnsi="Book Antiqua" w:cs="Verdana"/>
        </w:rPr>
        <w:t xml:space="preserve">2) </w:t>
      </w:r>
      <w:r w:rsidR="00ED2E7C" w:rsidRPr="00435A26">
        <w:rPr>
          <w:rFonts w:ascii="Book Antiqua" w:hAnsi="Book Antiqua" w:cs="Verdana"/>
        </w:rPr>
        <w:t>Opis Przedmiotu Zamówienia</w:t>
      </w:r>
      <w:r w:rsidRPr="00435A26">
        <w:rPr>
          <w:rFonts w:ascii="Book Antiqua" w:hAnsi="Book Antiqua" w:cs="Verdana"/>
        </w:rPr>
        <w:t>,</w:t>
      </w:r>
    </w:p>
    <w:p w14:paraId="215580F4" w14:textId="77777777" w:rsidR="007D3385" w:rsidRPr="00435A2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435A26">
        <w:rPr>
          <w:rFonts w:ascii="Book Antiqua" w:hAnsi="Book Antiqua" w:cs="Verdana"/>
        </w:rPr>
        <w:t>3) S</w:t>
      </w:r>
      <w:r w:rsidR="00ED2E7C" w:rsidRPr="00435A26">
        <w:rPr>
          <w:rFonts w:ascii="Book Antiqua" w:hAnsi="Book Antiqua" w:cs="Verdana"/>
        </w:rPr>
        <w:t>pecyfikacja Warunków Zamówienia</w:t>
      </w:r>
      <w:r w:rsidR="009D506A" w:rsidRPr="00435A26">
        <w:rPr>
          <w:rFonts w:ascii="Book Antiqua" w:hAnsi="Book Antiqua" w:cs="Verdana"/>
        </w:rPr>
        <w:t xml:space="preserve"> (dalej SWZ)</w:t>
      </w:r>
      <w:r w:rsidR="00ED2E7C" w:rsidRPr="00435A26">
        <w:rPr>
          <w:rFonts w:ascii="Book Antiqua" w:hAnsi="Book Antiqua" w:cs="Verdana"/>
        </w:rPr>
        <w:t>,</w:t>
      </w:r>
    </w:p>
    <w:p w14:paraId="6840D353" w14:textId="77777777" w:rsidR="007D3385" w:rsidRPr="00435A26" w:rsidRDefault="007D3385" w:rsidP="006402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435A26">
        <w:rPr>
          <w:rFonts w:ascii="Book Antiqua" w:hAnsi="Book Antiqua" w:cs="Verdana"/>
        </w:rPr>
        <w:t xml:space="preserve">4) </w:t>
      </w:r>
      <w:r w:rsidR="00435A26" w:rsidRPr="00435A26">
        <w:rPr>
          <w:rFonts w:ascii="Book Antiqua" w:hAnsi="Book Antiqua" w:cs="Verdana"/>
        </w:rPr>
        <w:t>Oferta Wykonawcy</w:t>
      </w:r>
    </w:p>
    <w:p w14:paraId="19F80A52" w14:textId="77777777" w:rsidR="00211FD0" w:rsidRPr="00435A26" w:rsidRDefault="007D3385" w:rsidP="00435A2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"/>
        </w:rPr>
      </w:pPr>
      <w:r w:rsidRPr="00435A26">
        <w:rPr>
          <w:rFonts w:ascii="Book Antiqua" w:hAnsi="Book Antiqua" w:cs="Verdana"/>
        </w:rPr>
        <w:t>5) Umowa o powierzenie przetwarzania danych osobowych,</w:t>
      </w:r>
    </w:p>
    <w:p w14:paraId="5BB0A63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Dokumenty składające się na Umowę należy traktować jako wzajemnie się uzupełniające.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Wszelkie uzupełnienia i wyjaśnienia do powyższych dokumentów powinny być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odczytywane i interpretowane w kolejności wskazanej w ust. 3 i łącznie z dokumentami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których dotyczą.</w:t>
      </w:r>
    </w:p>
    <w:p w14:paraId="22E6195A" w14:textId="77777777" w:rsidR="0029555E" w:rsidRPr="00A37249" w:rsidRDefault="00ED2E7C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2. Wynagrodzenie</w:t>
      </w:r>
    </w:p>
    <w:p w14:paraId="70674518" w14:textId="77777777" w:rsidR="00BD652D" w:rsidRPr="00BD652D" w:rsidRDefault="0029555E" w:rsidP="00BD652D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Z tytułu wykonania przedmiotu Umowy, Wykonawca jest uprawniony do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wynagrodzenia, w łącznej kwocie</w:t>
      </w:r>
      <w:r w:rsidR="00BD652D">
        <w:rPr>
          <w:rFonts w:ascii="Book Antiqua" w:hAnsi="Book Antiqua"/>
        </w:rPr>
        <w:t xml:space="preserve"> nie większej niż</w:t>
      </w:r>
      <w:r w:rsidRPr="00963196">
        <w:rPr>
          <w:rFonts w:ascii="Book Antiqua" w:hAnsi="Book Antiqua"/>
        </w:rPr>
        <w:t>: ………………… złotych brutto, (słownie: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……………………………………. złotych 00/100) tj.: ………………… złotych netto oraz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…………………… złotych tytułem podatku od towarów i usług, w wysokości ………%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kwoty netto.</w:t>
      </w:r>
      <w:r w:rsidR="00BD652D" w:rsidRPr="00BD652D">
        <w:t xml:space="preserve"> </w:t>
      </w:r>
      <w:r w:rsidR="00BD652D">
        <w:t xml:space="preserve"> </w:t>
      </w:r>
      <w:r w:rsidR="00BD652D" w:rsidRPr="00BD652D">
        <w:rPr>
          <w:rFonts w:ascii="Book Antiqua" w:hAnsi="Book Antiqua"/>
        </w:rPr>
        <w:t>Na</w:t>
      </w:r>
      <w:r w:rsidR="00BD652D">
        <w:rPr>
          <w:rFonts w:ascii="Book Antiqua" w:hAnsi="Book Antiqua"/>
        </w:rPr>
        <w:t xml:space="preserve"> to</w:t>
      </w:r>
      <w:r w:rsidR="00BD652D" w:rsidRPr="00BD652D">
        <w:rPr>
          <w:rFonts w:ascii="Book Antiqua" w:hAnsi="Book Antiqua"/>
        </w:rPr>
        <w:t xml:space="preserve"> wynagrodzenie </w:t>
      </w:r>
      <w:r w:rsidR="00BD652D">
        <w:rPr>
          <w:rFonts w:ascii="Book Antiqua" w:hAnsi="Book Antiqua"/>
        </w:rPr>
        <w:t>Wykonawcy</w:t>
      </w:r>
      <w:r w:rsidR="00BD652D" w:rsidRPr="00BD652D">
        <w:rPr>
          <w:rFonts w:ascii="Book Antiqua" w:hAnsi="Book Antiqua"/>
        </w:rPr>
        <w:t xml:space="preserve"> składają się</w:t>
      </w:r>
      <w:r w:rsidR="009B761A">
        <w:rPr>
          <w:rFonts w:ascii="Book Antiqua" w:hAnsi="Book Antiqua"/>
        </w:rPr>
        <w:t xml:space="preserve"> wynagrodzenia</w:t>
      </w:r>
      <w:r w:rsidR="00BD652D" w:rsidRPr="00BD652D">
        <w:rPr>
          <w:rFonts w:ascii="Book Antiqua" w:hAnsi="Book Antiqua"/>
        </w:rPr>
        <w:t>:</w:t>
      </w:r>
    </w:p>
    <w:p w14:paraId="44D29AC9" w14:textId="77777777" w:rsidR="00BD652D" w:rsidRPr="00BD652D" w:rsidRDefault="00BD652D" w:rsidP="00BD652D">
      <w:pPr>
        <w:spacing w:line="276" w:lineRule="auto"/>
        <w:contextualSpacing/>
        <w:jc w:val="both"/>
        <w:rPr>
          <w:rFonts w:ascii="Book Antiqua" w:hAnsi="Book Antiqua"/>
        </w:rPr>
      </w:pPr>
      <w:r w:rsidRPr="00BD652D">
        <w:rPr>
          <w:rFonts w:ascii="Book Antiqua" w:hAnsi="Book Antiqua"/>
        </w:rPr>
        <w:t xml:space="preserve">a) </w:t>
      </w:r>
      <w:r>
        <w:rPr>
          <w:rFonts w:ascii="Book Antiqua" w:hAnsi="Book Antiqua"/>
        </w:rPr>
        <w:t xml:space="preserve">za </w:t>
      </w:r>
      <w:r w:rsidRPr="00BD652D">
        <w:rPr>
          <w:rFonts w:ascii="Book Antiqua" w:hAnsi="Book Antiqua"/>
        </w:rPr>
        <w:t xml:space="preserve">wykonanie dokumentacji </w:t>
      </w:r>
      <w:r>
        <w:rPr>
          <w:rFonts w:ascii="Book Antiqua" w:hAnsi="Book Antiqua"/>
        </w:rPr>
        <w:t>projektowej</w:t>
      </w:r>
      <w:r w:rsidRPr="00BD652D">
        <w:rPr>
          <w:rFonts w:ascii="Book Antiqua" w:hAnsi="Book Antiqua"/>
        </w:rPr>
        <w:t xml:space="preserve"> w kwocie ............................... zł netto;</w:t>
      </w:r>
    </w:p>
    <w:p w14:paraId="5E88EE9A" w14:textId="77777777" w:rsidR="0029555E" w:rsidRPr="00963196" w:rsidRDefault="00BD652D" w:rsidP="00BD652D">
      <w:pPr>
        <w:spacing w:line="276" w:lineRule="auto"/>
        <w:contextualSpacing/>
        <w:jc w:val="both"/>
        <w:rPr>
          <w:rFonts w:ascii="Book Antiqua" w:hAnsi="Book Antiqua"/>
        </w:rPr>
      </w:pPr>
      <w:r w:rsidRPr="00BD652D">
        <w:rPr>
          <w:rFonts w:ascii="Book Antiqua" w:hAnsi="Book Antiqua"/>
        </w:rPr>
        <w:t xml:space="preserve">b) </w:t>
      </w:r>
      <w:r>
        <w:rPr>
          <w:rFonts w:ascii="Book Antiqua" w:hAnsi="Book Antiqua"/>
        </w:rPr>
        <w:t>za w</w:t>
      </w:r>
      <w:r w:rsidRPr="00BD652D">
        <w:rPr>
          <w:rFonts w:ascii="Book Antiqua" w:hAnsi="Book Antiqua"/>
        </w:rPr>
        <w:t>ykonanie usługi nadzoru autorskiego nad realizacją robót budowlanych</w:t>
      </w:r>
      <w:r>
        <w:rPr>
          <w:rFonts w:ascii="Book Antiqua" w:hAnsi="Book Antiqua"/>
        </w:rPr>
        <w:t xml:space="preserve"> </w:t>
      </w:r>
      <w:r w:rsidRPr="00BD652D">
        <w:rPr>
          <w:rFonts w:ascii="Book Antiqua" w:hAnsi="Book Antiqua"/>
        </w:rPr>
        <w:t xml:space="preserve">w kwocie </w:t>
      </w:r>
      <w:r>
        <w:rPr>
          <w:rFonts w:ascii="Book Antiqua" w:hAnsi="Book Antiqua"/>
        </w:rPr>
        <w:t xml:space="preserve">nie większej niż </w:t>
      </w:r>
      <w:r w:rsidRPr="00BD652D">
        <w:rPr>
          <w:rFonts w:ascii="Book Antiqua" w:hAnsi="Book Antiqua"/>
        </w:rPr>
        <w:t>..</w:t>
      </w:r>
      <w:r>
        <w:rPr>
          <w:rFonts w:ascii="Book Antiqua" w:hAnsi="Book Antiqua"/>
        </w:rPr>
        <w:t>.................... zł netto</w:t>
      </w:r>
      <w:r w:rsidRPr="00BD652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przy czym dla </w:t>
      </w:r>
      <w:r w:rsidRPr="00BD652D">
        <w:rPr>
          <w:rFonts w:ascii="Book Antiqua" w:hAnsi="Book Antiqua"/>
        </w:rPr>
        <w:t>rozliczeń z Wykonawcą z tytułu pełnienia nadzoru autorskiego przyjmuje się stawkę ........ zł netto za każdy udoku</w:t>
      </w:r>
      <w:r>
        <w:rPr>
          <w:rFonts w:ascii="Book Antiqua" w:hAnsi="Book Antiqua"/>
        </w:rPr>
        <w:t>mentowany dzień takiego nadzoru.</w:t>
      </w:r>
    </w:p>
    <w:p w14:paraId="4636852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Wynagrodzenie będzie wypłacane w częściach po ukończeniu:</w:t>
      </w:r>
    </w:p>
    <w:p w14:paraId="349E0E24" w14:textId="77777777" w:rsidR="00FD6F4A" w:rsidRPr="00657DBF" w:rsidRDefault="00657DBF" w:rsidP="00D10CBF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</w:t>
      </w:r>
      <w:r w:rsidR="001834FD">
        <w:rPr>
          <w:rFonts w:ascii="Book Antiqua" w:hAnsi="Book Antiqua"/>
        </w:rPr>
        <w:t>tapu</w:t>
      </w:r>
      <w:r>
        <w:rPr>
          <w:rFonts w:ascii="Book Antiqua" w:hAnsi="Book Antiqua"/>
        </w:rPr>
        <w:t xml:space="preserve"> I </w:t>
      </w:r>
      <w:r w:rsidRPr="00657DBF">
        <w:rPr>
          <w:rFonts w:ascii="Book Antiqua" w:hAnsi="Book Antiqua"/>
        </w:rPr>
        <w:t>:</w:t>
      </w:r>
      <w:r w:rsidR="00D10C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............ -  ...... zł netto + podatek VAT</w:t>
      </w:r>
    </w:p>
    <w:p w14:paraId="2E915C09" w14:textId="77777777" w:rsidR="00657DBF" w:rsidRPr="00657DBF" w:rsidRDefault="001834FD" w:rsidP="00657DBF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Etapu</w:t>
      </w:r>
      <w:r w:rsidR="00D10CBF">
        <w:rPr>
          <w:rFonts w:ascii="Book Antiqua" w:hAnsi="Book Antiqua"/>
        </w:rPr>
        <w:t xml:space="preserve"> II: </w:t>
      </w:r>
      <w:r w:rsidR="00657DBF">
        <w:rPr>
          <w:rFonts w:ascii="Book Antiqua" w:hAnsi="Book Antiqua"/>
        </w:rPr>
        <w:t>....................  – zł netto + podatek VAT</w:t>
      </w:r>
    </w:p>
    <w:p w14:paraId="1984A0C2" w14:textId="77777777" w:rsidR="00435A26" w:rsidRDefault="001834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Etapu</w:t>
      </w:r>
      <w:r w:rsidR="00657DBF" w:rsidRPr="00657DBF">
        <w:rPr>
          <w:rFonts w:ascii="Book Antiqua" w:hAnsi="Book Antiqua"/>
        </w:rPr>
        <w:t xml:space="preserve"> III:</w:t>
      </w:r>
      <w:r w:rsidR="00D10CBF">
        <w:rPr>
          <w:rFonts w:ascii="Book Antiqua" w:hAnsi="Book Antiqua"/>
        </w:rPr>
        <w:t xml:space="preserve"> ....................</w:t>
      </w:r>
      <w:r w:rsidR="00657DBF">
        <w:rPr>
          <w:rFonts w:ascii="Book Antiqua" w:hAnsi="Book Antiqua"/>
        </w:rPr>
        <w:t xml:space="preserve"> - zł netto + podatek VAT</w:t>
      </w:r>
    </w:p>
    <w:p w14:paraId="1018040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Zamawiający dokona zapłaty należnego Wykonawcy wynagrodzenia na podstawie faktur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VAT częściowych i faktury VAT końcowej wystawionych przez Wykonawcę po potwierdzeniu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przez Zamawiającego należytego wykonania </w:t>
      </w:r>
      <w:r w:rsidR="001834FD">
        <w:rPr>
          <w:rFonts w:ascii="Book Antiqua" w:hAnsi="Book Antiqua"/>
        </w:rPr>
        <w:t>danego E</w:t>
      </w:r>
      <w:r w:rsidR="000F650C">
        <w:rPr>
          <w:rFonts w:ascii="Book Antiqua" w:hAnsi="Book Antiqua"/>
        </w:rPr>
        <w:t xml:space="preserve">tapu </w:t>
      </w:r>
      <w:r w:rsidRPr="00963196">
        <w:rPr>
          <w:rFonts w:ascii="Book Antiqua" w:hAnsi="Book Antiqua"/>
        </w:rPr>
        <w:t>odpowiednio Częściowym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Protokołem Odbioru lub Końcowym Protokołem Odbioru.</w:t>
      </w:r>
    </w:p>
    <w:p w14:paraId="045E3F7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Zamawiający w Częściowym Protokole Odbioru lub Końcowym Protokole Odbioru,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potwierdzi odbiór wykonanych prac oraz termin ich wykonania. Sporządzenie protokołu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 zastrzeżeniami Zamawiającego, dotyczącymi prawidłowości, jakości lub kompletności, nie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stanowi protokołu potwierdzającego wykonanie części lub całości Przedmiotu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y.</w:t>
      </w:r>
    </w:p>
    <w:p w14:paraId="2EB51B9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Wykonawca oświadcza, że w cenach ryczałtowych, w tym również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cen</w:t>
      </w:r>
      <w:r w:rsidR="009B761A">
        <w:rPr>
          <w:rFonts w:ascii="Book Antiqua" w:hAnsi="Book Antiqua"/>
        </w:rPr>
        <w:t>ach</w:t>
      </w:r>
      <w:r w:rsidRPr="00963196">
        <w:rPr>
          <w:rFonts w:ascii="Book Antiqua" w:hAnsi="Book Antiqua"/>
        </w:rPr>
        <w:t xml:space="preserve"> wynikających z własnych kalkulacji i szacunków, uwzględnił w ofercie wszelkie koszty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ryzyka, wyni</w:t>
      </w:r>
      <w:r w:rsidR="00D025EF">
        <w:rPr>
          <w:rFonts w:ascii="Book Antiqua" w:hAnsi="Book Antiqua"/>
        </w:rPr>
        <w:t xml:space="preserve">kające z wymagań określonych w </w:t>
      </w:r>
      <w:r w:rsidRPr="00963196">
        <w:rPr>
          <w:rFonts w:ascii="Book Antiqua" w:hAnsi="Book Antiqua"/>
        </w:rPr>
        <w:t>Umowie oraz prawie obowiązującym na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dzień składania oferty, a w szczególności koszty ekspertyz, warunków technicznych, opinii,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uzgodnień, konsultacji, zgód, pozwoleń, zezwoleń, procedur i decyzji administracyjnych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niezbędnych do poprawnego opracowania przedmiotu Umowy.</w:t>
      </w:r>
    </w:p>
    <w:p w14:paraId="74F0FAA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6. Jeżeli na skutek zmian ustawowej stawki podatku od towarów i usług nastąpi zmiana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wartości cen ryczałtowych wskazanych w ofercie Wykonawcy, to wysokość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wynagrodzenia może zostać zmieniona na pisemny wniosek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Wykonawcy lub Zamawiającego.</w:t>
      </w:r>
    </w:p>
    <w:p w14:paraId="5BCD91DE" w14:textId="77777777" w:rsidR="0029555E" w:rsidRPr="00963196" w:rsidRDefault="00726B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29555E" w:rsidRPr="00963196">
        <w:rPr>
          <w:rFonts w:ascii="Book Antiqua" w:hAnsi="Book Antiqua"/>
        </w:rPr>
        <w:t>. Zamawiający zobowiązuje się do zapłaty wynagrodzenia w terminie nie dłuższym niż 30 dni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od dnia otrzymania każdej prawidłowo wystawionej faktury wraz z oświadczeniem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Wykonawcy o uregulowaniu zobowiązań wobec Podwykonawców. </w:t>
      </w:r>
      <w:r w:rsidR="00BD652D" w:rsidRPr="00963196">
        <w:rPr>
          <w:rFonts w:ascii="Book Antiqua" w:hAnsi="Book Antiqua"/>
        </w:rPr>
        <w:t>Warunkiem wystawienia</w:t>
      </w:r>
      <w:r w:rsidR="00BD652D">
        <w:rPr>
          <w:rFonts w:ascii="Book Antiqua" w:hAnsi="Book Antiqua"/>
        </w:rPr>
        <w:t xml:space="preserve"> </w:t>
      </w:r>
      <w:r w:rsidR="00BD652D" w:rsidRPr="00963196">
        <w:rPr>
          <w:rFonts w:ascii="Book Antiqua" w:hAnsi="Book Antiqua"/>
        </w:rPr>
        <w:t>faktury jest potwierdzenie przez Zamawiającego należytego wykonania części bądź całości</w:t>
      </w:r>
      <w:r w:rsidR="00BD652D">
        <w:rPr>
          <w:rFonts w:ascii="Book Antiqua" w:hAnsi="Book Antiqua"/>
        </w:rPr>
        <w:t xml:space="preserve"> </w:t>
      </w:r>
      <w:r w:rsidR="00BD652D" w:rsidRPr="00963196">
        <w:rPr>
          <w:rFonts w:ascii="Book Antiqua" w:hAnsi="Book Antiqua"/>
        </w:rPr>
        <w:t>Przedmiotu Umowy w drodze Protokołu Odbioru.</w:t>
      </w:r>
      <w:r w:rsidR="00BD652D">
        <w:rPr>
          <w:rFonts w:ascii="Book Antiqua" w:hAnsi="Book Antiqua"/>
        </w:rPr>
        <w:t xml:space="preserve"> Za pełnienie nadzoru autorskiego wynagrodzenie będzie wypłacane raz w miesiącu za miesiąc poprzedni, na podstawie potwierdzonej przez przedstawiciela Zamawiającego i zatwierdzonej przez Zamawiającego listy obecności Wykonawcy na budowie lub świadczenia usług nadzoru w innym miejscu. </w:t>
      </w:r>
    </w:p>
    <w:p w14:paraId="7861D560" w14:textId="77777777" w:rsidR="0029555E" w:rsidRPr="00963196" w:rsidRDefault="00726B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29555E" w:rsidRPr="00963196">
        <w:rPr>
          <w:rFonts w:ascii="Book Antiqua" w:hAnsi="Book Antiqua"/>
        </w:rPr>
        <w:t xml:space="preserve">. Wszelkie kwoty wynikające z niniejszej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 będą regulowane na konto Wykonawcy</w:t>
      </w:r>
      <w:r w:rsidR="00283276">
        <w:rPr>
          <w:rFonts w:ascii="Book Antiqua" w:hAnsi="Book Antiqua"/>
        </w:rPr>
        <w:t xml:space="preserve"> wskazane na fakturze Wykonawcy</w:t>
      </w:r>
      <w:r w:rsidR="0029555E" w:rsidRPr="00963196">
        <w:rPr>
          <w:rFonts w:ascii="Book Antiqua" w:hAnsi="Book Antiqua"/>
        </w:rPr>
        <w:t>. Za dzień zapłaty</w:t>
      </w:r>
      <w:r w:rsidR="00D025EF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Strony uznają dzień przyjęcia przez bank Zamawiającego dyspozycji obciążenia rachunku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Zamawiającego.</w:t>
      </w:r>
      <w:r w:rsidR="00ED141C">
        <w:rPr>
          <w:rFonts w:ascii="Book Antiqua" w:hAnsi="Book Antiqua"/>
        </w:rPr>
        <w:t xml:space="preserve"> </w:t>
      </w:r>
    </w:p>
    <w:p w14:paraId="5C43BB02" w14:textId="77777777" w:rsidR="0029555E" w:rsidRPr="00963196" w:rsidRDefault="00726B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29555E" w:rsidRPr="00963196">
        <w:rPr>
          <w:rFonts w:ascii="Book Antiqua" w:hAnsi="Book Antiqua"/>
        </w:rPr>
        <w:t>. W przypadku Wykonawców wspólnie realizują</w:t>
      </w:r>
      <w:r w:rsidR="00D025EF">
        <w:rPr>
          <w:rFonts w:ascii="Book Antiqua" w:hAnsi="Book Antiqua"/>
        </w:rPr>
        <w:t>cych Umowę (członków konsorcjum/</w:t>
      </w:r>
      <w:r w:rsidR="0029555E" w:rsidRPr="00963196">
        <w:rPr>
          <w:rFonts w:ascii="Book Antiqua" w:hAnsi="Book Antiqua"/>
        </w:rPr>
        <w:t>spółki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cywilnej) są oni zobowiązani do udzielenia nieodwołalnego upoważnienia (pełnomocnictwa)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w formie pisemnej, pod rygorem nieważności, </w:t>
      </w:r>
      <w:r w:rsidR="00D025EF">
        <w:rPr>
          <w:rFonts w:ascii="Book Antiqua" w:hAnsi="Book Antiqua"/>
        </w:rPr>
        <w:t>jednemu z członków konsorcjum/</w:t>
      </w:r>
      <w:r w:rsidR="0029555E" w:rsidRPr="00963196">
        <w:rPr>
          <w:rFonts w:ascii="Book Antiqua" w:hAnsi="Book Antiqua"/>
        </w:rPr>
        <w:t>spółki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cywilnej do wystawienia przez niego faktury VAT oraz do przyjęcia przez niego należności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przypadającyc</w:t>
      </w:r>
      <w:r w:rsidR="00D025EF">
        <w:rPr>
          <w:rFonts w:ascii="Book Antiqua" w:hAnsi="Book Antiqua"/>
        </w:rPr>
        <w:t>h wszystkim członkom konsorcjum/</w:t>
      </w:r>
      <w:r w:rsidR="0029555E" w:rsidRPr="00963196">
        <w:rPr>
          <w:rFonts w:ascii="Book Antiqua" w:hAnsi="Book Antiqua"/>
        </w:rPr>
        <w:t>spółki cywilnej z tytułu realizacji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przedmiotu Umowy. Zapłata na rachunek bankow</w:t>
      </w:r>
      <w:r w:rsidR="00D025EF">
        <w:rPr>
          <w:rFonts w:ascii="Book Antiqua" w:hAnsi="Book Antiqua"/>
        </w:rPr>
        <w:t>y wskazanego członka konsorcjum</w:t>
      </w:r>
      <w:r w:rsidR="0029555E" w:rsidRPr="00963196">
        <w:rPr>
          <w:rFonts w:ascii="Book Antiqua" w:hAnsi="Book Antiqua"/>
        </w:rPr>
        <w:t>/spółki cywilnej zaspokaja roszczenia</w:t>
      </w:r>
      <w:r w:rsidR="00D025EF">
        <w:rPr>
          <w:rFonts w:ascii="Book Antiqua" w:hAnsi="Book Antiqua"/>
        </w:rPr>
        <w:t xml:space="preserve"> wszystkich członków konsorcjum/</w:t>
      </w:r>
      <w:r w:rsidR="0029555E" w:rsidRPr="00963196">
        <w:rPr>
          <w:rFonts w:ascii="Book Antiqua" w:hAnsi="Book Antiqua"/>
        </w:rPr>
        <w:t>spółki cywilnej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wobec Zamawiającego i zwalnia Zamawiającego z odpowiedzialności za zapłatę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wynagrodzenia</w:t>
      </w:r>
      <w:r w:rsidR="00D025EF">
        <w:rPr>
          <w:rFonts w:ascii="Book Antiqua" w:hAnsi="Book Antiqua"/>
        </w:rPr>
        <w:t xml:space="preserve"> pozostałym członkom konsorcjum/</w:t>
      </w:r>
      <w:r w:rsidR="0029555E" w:rsidRPr="00963196">
        <w:rPr>
          <w:rFonts w:ascii="Book Antiqua" w:hAnsi="Book Antiqua"/>
        </w:rPr>
        <w:t>spółki cywilnej.</w:t>
      </w:r>
    </w:p>
    <w:p w14:paraId="2D6A34B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</w:t>
      </w:r>
      <w:r w:rsidR="00726BFD">
        <w:rPr>
          <w:rFonts w:ascii="Book Antiqua" w:hAnsi="Book Antiqua"/>
        </w:rPr>
        <w:t>0</w:t>
      </w:r>
      <w:r w:rsidRPr="00963196">
        <w:rPr>
          <w:rFonts w:ascii="Book Antiqua" w:hAnsi="Book Antiqua"/>
        </w:rPr>
        <w:t>. Zamawiający dopuszcza rozliczenie przedmiotu Umowy zrealizowanego częściowo, 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przypadku, kiedy bez winy Wykonawcy projekt nie uzyskał prawomocnych decyzji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umożliwiających Zamawiającemu wykonanie robót budowlanych na całym zakresie zadania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lub jego części.</w:t>
      </w:r>
    </w:p>
    <w:p w14:paraId="5E75F78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</w:t>
      </w:r>
      <w:r w:rsidR="00726BFD">
        <w:rPr>
          <w:rFonts w:ascii="Book Antiqua" w:hAnsi="Book Antiqua"/>
        </w:rPr>
        <w:t>1</w:t>
      </w:r>
      <w:r w:rsidRPr="00963196">
        <w:rPr>
          <w:rFonts w:ascii="Book Antiqua" w:hAnsi="Book Antiqua"/>
        </w:rPr>
        <w:t>. Wykonawca nie może bez pisemnej zgody Zamawiającego przenieść wierzytelności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wynikającej z niniejszej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na osobę trzecią.</w:t>
      </w:r>
    </w:p>
    <w:p w14:paraId="6EA69B3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</w:t>
      </w:r>
      <w:r w:rsidR="00726BFD">
        <w:rPr>
          <w:rFonts w:ascii="Book Antiqua" w:hAnsi="Book Antiqua"/>
        </w:rPr>
        <w:t>2</w:t>
      </w:r>
      <w:r w:rsidRPr="00963196">
        <w:rPr>
          <w:rFonts w:ascii="Book Antiqua" w:hAnsi="Book Antiqua"/>
        </w:rPr>
        <w:t xml:space="preserve">. W przypadku złożenia wadliwej faktury, termin płatności określony w ust. </w:t>
      </w:r>
      <w:r w:rsidR="00726BFD">
        <w:rPr>
          <w:rFonts w:ascii="Book Antiqua" w:hAnsi="Book Antiqua"/>
        </w:rPr>
        <w:t>7</w:t>
      </w:r>
      <w:r w:rsidRPr="00963196">
        <w:rPr>
          <w:rFonts w:ascii="Book Antiqua" w:hAnsi="Book Antiqua"/>
        </w:rPr>
        <w:t xml:space="preserve"> biegnie na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nowo od daty złożenia przez Wykonawcę stosownego dokumentu wymaganego przepisami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prawa korygującego przedmiotową fakturę.</w:t>
      </w:r>
    </w:p>
    <w:p w14:paraId="089E43C9" w14:textId="77777777" w:rsidR="0029555E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1</w:t>
      </w:r>
      <w:r w:rsidR="00726BFD">
        <w:rPr>
          <w:rFonts w:ascii="Book Antiqua" w:hAnsi="Book Antiqua"/>
        </w:rPr>
        <w:t>3</w:t>
      </w:r>
      <w:r w:rsidRPr="00963196">
        <w:rPr>
          <w:rFonts w:ascii="Book Antiqua" w:hAnsi="Book Antiqua"/>
        </w:rPr>
        <w:t>. Wykonawca oświadcza, że wskazany w fakturze rachunek bankowy jest rachunkiem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rozliczeniowym służącym wyłącznie dla celów rozliczeń z tytułu prowadzonej przez niego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działalności gospodarczej (dotyczy osób fizycznych prowadzących działalność gospodarczą).</w:t>
      </w:r>
    </w:p>
    <w:p w14:paraId="3A9B3A94" w14:textId="77777777" w:rsidR="00ED141C" w:rsidRPr="00ED141C" w:rsidRDefault="00ED141C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26BF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. </w:t>
      </w:r>
      <w:r w:rsidRPr="00ED141C">
        <w:rPr>
          <w:rFonts w:ascii="Book Antiqua" w:hAnsi="Book Antiqua"/>
        </w:rPr>
        <w:t xml:space="preserve">Płatność wynikająca z </w:t>
      </w:r>
      <w:r>
        <w:rPr>
          <w:rFonts w:ascii="Book Antiqua" w:hAnsi="Book Antiqua"/>
        </w:rPr>
        <w:t>U</w:t>
      </w:r>
      <w:r w:rsidRPr="00ED141C">
        <w:rPr>
          <w:rFonts w:ascii="Book Antiqua" w:hAnsi="Book Antiqua"/>
        </w:rPr>
        <w:t>mowy będzie realizowana w mechanizmie podzielonej płatności, o którym mowa w ustawie z dnia 11 marca 2004 r. o podatku od towarów i usług (Dz.U.2021.685 t.j. z dnia 2021.04.14),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70232152" w14:textId="77777777" w:rsidR="00ED141C" w:rsidRPr="00ED141C" w:rsidRDefault="00ED141C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16. </w:t>
      </w:r>
      <w:r w:rsidRPr="00ED141C">
        <w:rPr>
          <w:rFonts w:ascii="Book Antiqua" w:hAnsi="Book Antiqua"/>
        </w:rPr>
        <w:t xml:space="preserve">W przypadku niemożności dokonania płatności w sposób wskazany w ust. </w:t>
      </w:r>
      <w:r>
        <w:rPr>
          <w:rFonts w:ascii="Book Antiqua" w:hAnsi="Book Antiqua"/>
        </w:rPr>
        <w:t>1</w:t>
      </w:r>
      <w:r w:rsidR="00726BFD">
        <w:rPr>
          <w:rFonts w:ascii="Book Antiqua" w:hAnsi="Book Antiqua"/>
        </w:rPr>
        <w:t>4</w:t>
      </w:r>
      <w:r w:rsidRPr="00ED141C">
        <w:rPr>
          <w:rFonts w:ascii="Book Antiqua" w:hAnsi="Book Antiqua"/>
        </w:rPr>
        <w:t xml:space="preserve"> powyżej z uwagi na brak na Białej Liście wskazanego przez Wykonawcę numeru rachunku bankowego, Zamawiający będzie uprawniony do wstrzymania płatności na rzecz Wykonawcy wynagrodzenia.</w:t>
      </w:r>
    </w:p>
    <w:p w14:paraId="0EC233AA" w14:textId="77777777" w:rsidR="00ED141C" w:rsidRPr="00ED141C" w:rsidRDefault="00ED141C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17. </w:t>
      </w:r>
      <w:r w:rsidRPr="00ED141C">
        <w:rPr>
          <w:rFonts w:ascii="Book Antiqua" w:hAnsi="Book Antiqua"/>
        </w:rPr>
        <w:t xml:space="preserve">W sytuacji wskazanej w ust. </w:t>
      </w:r>
      <w:r>
        <w:rPr>
          <w:rFonts w:ascii="Book Antiqua" w:hAnsi="Book Antiqua"/>
        </w:rPr>
        <w:t>1</w:t>
      </w:r>
      <w:r w:rsidR="00726BFD">
        <w:rPr>
          <w:rFonts w:ascii="Book Antiqua" w:hAnsi="Book Antiqua"/>
        </w:rPr>
        <w:t>5</w:t>
      </w:r>
      <w:r w:rsidRPr="00ED141C">
        <w:rPr>
          <w:rFonts w:ascii="Book Antiqua" w:hAnsi="Book Antiqua"/>
        </w:rPr>
        <w:t>powyżej płatność nastąpi nie później niż w terminie 7 dni roboczych od dnia następnego po przekazaniu Zamawiającemu przez Wykonawcę informacji o pojawieniu się jego numeru rachunku bankowego na Białej Liście lub dnia następnego po wskazaniu Zamawiającemu przez Wykonawcę innego numeru rachunku bankowego w złotych polskich figurującego na Białej Liście.</w:t>
      </w:r>
    </w:p>
    <w:p w14:paraId="4B44B163" w14:textId="77777777" w:rsidR="0029555E" w:rsidRPr="002E4DFA" w:rsidRDefault="00D025EF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3. </w:t>
      </w:r>
      <w:r w:rsidR="0029555E" w:rsidRPr="002E4DFA">
        <w:rPr>
          <w:rFonts w:ascii="Book Antiqua" w:hAnsi="Book Antiqua"/>
          <w:b/>
        </w:rPr>
        <w:t>Etapy i Term</w:t>
      </w:r>
      <w:r>
        <w:rPr>
          <w:rFonts w:ascii="Book Antiqua" w:hAnsi="Book Antiqua"/>
          <w:b/>
        </w:rPr>
        <w:t>iny Realizacji Umowy</w:t>
      </w:r>
    </w:p>
    <w:p w14:paraId="2555F86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1. Realizacja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nastąpi w następujących częściach</w:t>
      </w:r>
      <w:r w:rsidR="00D10CBF">
        <w:rPr>
          <w:rFonts w:ascii="Book Antiqua" w:hAnsi="Book Antiqua"/>
        </w:rPr>
        <w:t>:</w:t>
      </w:r>
    </w:p>
    <w:p w14:paraId="6E26A423" w14:textId="77777777" w:rsidR="00FB464B" w:rsidRPr="00435A26" w:rsidRDefault="001834FD" w:rsidP="00653B93">
      <w:pPr>
        <w:spacing w:line="276" w:lineRule="auto"/>
        <w:contextualSpacing/>
        <w:jc w:val="both"/>
        <w:rPr>
          <w:rFonts w:ascii="Book Antiqua" w:hAnsi="Book Antiqua"/>
          <w:b/>
        </w:rPr>
      </w:pPr>
      <w:r w:rsidRPr="00435A26">
        <w:rPr>
          <w:rFonts w:ascii="Book Antiqua" w:hAnsi="Book Antiqua"/>
          <w:b/>
        </w:rPr>
        <w:t>Etap</w:t>
      </w:r>
      <w:r w:rsidR="00435A26" w:rsidRPr="00435A26">
        <w:rPr>
          <w:rFonts w:ascii="Book Antiqua" w:hAnsi="Book Antiqua"/>
          <w:b/>
        </w:rPr>
        <w:t xml:space="preserve"> I</w:t>
      </w:r>
      <w:r w:rsidR="00653B93" w:rsidRPr="00435A26">
        <w:rPr>
          <w:rFonts w:ascii="Book Antiqua" w:hAnsi="Book Antiqua"/>
          <w:b/>
        </w:rPr>
        <w:t>:</w:t>
      </w:r>
    </w:p>
    <w:p w14:paraId="5B73B911" w14:textId="77777777" w:rsidR="00653B93" w:rsidRDefault="00653B93" w:rsidP="00653B93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- Wykonanie badań przedprojektowych</w:t>
      </w:r>
    </w:p>
    <w:p w14:paraId="018F9FD0" w14:textId="77777777" w:rsidR="00653B93" w:rsidRDefault="00653B93" w:rsidP="00653B93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- Opracowanie projektu architektoniczno-budowlanego, projektu zagospodarowania terenu oraz informacji do planu Bezpieczeństwa i Ochrony Zdrowia</w:t>
      </w:r>
    </w:p>
    <w:p w14:paraId="7DF2B1D8" w14:textId="77777777" w:rsidR="00653B93" w:rsidRDefault="00653B93" w:rsidP="00653B93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- Opracowanie projektu technicznego</w:t>
      </w:r>
    </w:p>
    <w:p w14:paraId="629DB004" w14:textId="77777777" w:rsidR="00653B93" w:rsidRDefault="00653B93" w:rsidP="00653B93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- Opracowanie Specyfikacji technicznych warunków wykonania i odbioru robót budowlanych</w:t>
      </w:r>
    </w:p>
    <w:p w14:paraId="56767B45" w14:textId="77777777" w:rsidR="00653B93" w:rsidRDefault="00653B93" w:rsidP="00653B93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- Opracowanie kosztorysu inwestorskiego oraz przedmiaru robót</w:t>
      </w:r>
    </w:p>
    <w:p w14:paraId="1A63DC89" w14:textId="77777777" w:rsidR="00653B93" w:rsidRDefault="00653B93" w:rsidP="00653B93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- Opracowanie operatu wodnoprawnego</w:t>
      </w:r>
    </w:p>
    <w:p w14:paraId="04103EC7" w14:textId="77777777" w:rsidR="00D10CBF" w:rsidRPr="00435A26" w:rsidRDefault="001834FD" w:rsidP="00D10CBF">
      <w:pPr>
        <w:spacing w:line="276" w:lineRule="auto"/>
        <w:contextualSpacing/>
        <w:jc w:val="both"/>
        <w:rPr>
          <w:rFonts w:ascii="Book Antiqua" w:hAnsi="Book Antiqua"/>
          <w:b/>
        </w:rPr>
      </w:pPr>
      <w:r w:rsidRPr="00435A26">
        <w:rPr>
          <w:rFonts w:ascii="Book Antiqua" w:hAnsi="Book Antiqua"/>
          <w:b/>
        </w:rPr>
        <w:t>Etap</w:t>
      </w:r>
      <w:r w:rsidR="00D10CBF" w:rsidRPr="00435A26">
        <w:rPr>
          <w:rFonts w:ascii="Book Antiqua" w:hAnsi="Book Antiqua"/>
          <w:b/>
        </w:rPr>
        <w:t xml:space="preserve"> II:</w:t>
      </w:r>
    </w:p>
    <w:p w14:paraId="7E4504F2" w14:textId="77777777" w:rsidR="00D10CBF" w:rsidRPr="00657DBF" w:rsidRDefault="00D10CBF" w:rsidP="00D10CBF">
      <w:pPr>
        <w:spacing w:line="276" w:lineRule="auto"/>
        <w:contextualSpacing/>
        <w:jc w:val="both"/>
        <w:rPr>
          <w:rFonts w:ascii="Book Antiqua" w:hAnsi="Book Antiqua"/>
        </w:rPr>
      </w:pPr>
      <w:r w:rsidRPr="00657DBF">
        <w:rPr>
          <w:rFonts w:ascii="Book Antiqua" w:hAnsi="Book Antiqua"/>
        </w:rPr>
        <w:t>- Uzyskanie wszystkich niezbędnych, wymaganych zgodnie z aktualnie obowiązującym prawem uzgodnień, decyzji, postanowień i opinii, w tym</w:t>
      </w:r>
      <w:r>
        <w:rPr>
          <w:rFonts w:ascii="Book Antiqua" w:hAnsi="Book Antiqua"/>
        </w:rPr>
        <w:t xml:space="preserve">, o ile okażą się konieczne - </w:t>
      </w:r>
      <w:r w:rsidRPr="00657DBF">
        <w:rPr>
          <w:rFonts w:ascii="Book Antiqua" w:hAnsi="Book Antiqua"/>
        </w:rPr>
        <w:t xml:space="preserve"> uzyskanie pozwolenia na budowę l</w:t>
      </w:r>
      <w:r>
        <w:rPr>
          <w:rFonts w:ascii="Book Antiqua" w:hAnsi="Book Antiqua"/>
        </w:rPr>
        <w:t>ub zgłoszenie prac budowlanych</w:t>
      </w:r>
    </w:p>
    <w:p w14:paraId="38DBC202" w14:textId="77777777" w:rsidR="00D10CBF" w:rsidRPr="00435A26" w:rsidRDefault="001834FD" w:rsidP="00D10CBF">
      <w:pPr>
        <w:spacing w:line="276" w:lineRule="auto"/>
        <w:contextualSpacing/>
        <w:jc w:val="both"/>
        <w:rPr>
          <w:rFonts w:ascii="Book Antiqua" w:hAnsi="Book Antiqua"/>
          <w:b/>
        </w:rPr>
      </w:pPr>
      <w:r w:rsidRPr="00435A26">
        <w:rPr>
          <w:rFonts w:ascii="Book Antiqua" w:hAnsi="Book Antiqua"/>
          <w:b/>
        </w:rPr>
        <w:t>Etap</w:t>
      </w:r>
      <w:r w:rsidR="00D10CBF" w:rsidRPr="00435A26">
        <w:rPr>
          <w:rFonts w:ascii="Book Antiqua" w:hAnsi="Book Antiqua"/>
          <w:b/>
        </w:rPr>
        <w:t xml:space="preserve"> III:</w:t>
      </w:r>
    </w:p>
    <w:p w14:paraId="61AE9793" w14:textId="77777777" w:rsidR="00D10CBF" w:rsidRDefault="00D10CBF" w:rsidP="00D10CBF">
      <w:pPr>
        <w:spacing w:line="276" w:lineRule="auto"/>
        <w:contextualSpacing/>
        <w:jc w:val="both"/>
        <w:rPr>
          <w:rFonts w:ascii="Book Antiqua" w:hAnsi="Book Antiqua"/>
        </w:rPr>
      </w:pPr>
      <w:r w:rsidRPr="00657DBF">
        <w:rPr>
          <w:rFonts w:ascii="Book Antiqua" w:hAnsi="Book Antiqua"/>
        </w:rPr>
        <w:t xml:space="preserve">- Pełnienie nadzoru autorskiego oraz współpraca z Inwestorem podczas realizacji zaprojektowanych prac budowlanych /konsultacje techniczne, udział w spotkaniach </w:t>
      </w:r>
      <w:r w:rsidR="00435A26">
        <w:rPr>
          <w:rFonts w:ascii="Book Antiqua" w:hAnsi="Book Antiqua"/>
        </w:rPr>
        <w:t>itp.</w:t>
      </w:r>
      <w:r w:rsidRPr="00657DBF">
        <w:rPr>
          <w:rFonts w:ascii="Book Antiqua" w:hAnsi="Book Antiqua"/>
        </w:rPr>
        <w:t>/</w:t>
      </w:r>
    </w:p>
    <w:p w14:paraId="01F9BBD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2. Termin wykonania określonego w ust.1 Przedmiotu Umowy ustala się </w:t>
      </w:r>
      <w:r w:rsidR="005C0709">
        <w:rPr>
          <w:rFonts w:ascii="Book Antiqua" w:hAnsi="Book Antiqua"/>
        </w:rPr>
        <w:t>do dnia 21 grudnia 2023 r.</w:t>
      </w:r>
      <w:r w:rsidRPr="00963196">
        <w:rPr>
          <w:rFonts w:ascii="Book Antiqua" w:hAnsi="Book Antiqua"/>
        </w:rPr>
        <w:t>, z zachowaniem terminów pośrednich wykonania</w:t>
      </w:r>
      <w:r w:rsidR="00A37249">
        <w:rPr>
          <w:rFonts w:ascii="Book Antiqua" w:hAnsi="Book Antiqua"/>
        </w:rPr>
        <w:t xml:space="preserve"> </w:t>
      </w:r>
      <w:r w:rsidR="00BD652D">
        <w:rPr>
          <w:rFonts w:ascii="Book Antiqua" w:hAnsi="Book Antiqua"/>
        </w:rPr>
        <w:t xml:space="preserve">poszczególnych </w:t>
      </w:r>
      <w:r w:rsidR="00D10CBF">
        <w:rPr>
          <w:rFonts w:ascii="Book Antiqua" w:hAnsi="Book Antiqua"/>
        </w:rPr>
        <w:t xml:space="preserve">Etapów </w:t>
      </w:r>
      <w:r w:rsidR="00BD652D">
        <w:rPr>
          <w:rFonts w:ascii="Book Antiqua" w:hAnsi="Book Antiqua"/>
        </w:rPr>
        <w:t>Umowy</w:t>
      </w:r>
      <w:r w:rsidRPr="00963196">
        <w:rPr>
          <w:rFonts w:ascii="Book Antiqua" w:hAnsi="Book Antiqua"/>
        </w:rPr>
        <w:t>:</w:t>
      </w:r>
    </w:p>
    <w:p w14:paraId="64A908D7" w14:textId="77777777" w:rsidR="00D10CBF" w:rsidRDefault="001834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Etap</w:t>
      </w:r>
      <w:r w:rsidR="00D10CBF">
        <w:rPr>
          <w:rFonts w:ascii="Book Antiqua" w:hAnsi="Book Antiqua"/>
        </w:rPr>
        <w:t xml:space="preserve"> I – zostanie zrealizowany </w:t>
      </w:r>
      <w:r w:rsidR="00653B93">
        <w:rPr>
          <w:rFonts w:ascii="Book Antiqua" w:hAnsi="Book Antiqua"/>
        </w:rPr>
        <w:t>w terminie do dnia 21 grudnia 2021 r.</w:t>
      </w:r>
    </w:p>
    <w:p w14:paraId="43C50E1A" w14:textId="77777777" w:rsidR="00D10CBF" w:rsidRDefault="001834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Etap</w:t>
      </w:r>
      <w:r w:rsidR="00D10CBF">
        <w:rPr>
          <w:rFonts w:ascii="Book Antiqua" w:hAnsi="Book Antiqua"/>
        </w:rPr>
        <w:t xml:space="preserve"> II – zostanie zrealizowany w </w:t>
      </w:r>
      <w:r w:rsidR="00653B93">
        <w:rPr>
          <w:rFonts w:ascii="Book Antiqua" w:hAnsi="Book Antiqua"/>
        </w:rPr>
        <w:t>terminie do dnia 30 listopada 2022 r.</w:t>
      </w:r>
    </w:p>
    <w:p w14:paraId="79BADECC" w14:textId="77777777" w:rsidR="00D10CBF" w:rsidRPr="00963196" w:rsidRDefault="001834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Etap</w:t>
      </w:r>
      <w:r w:rsidR="00D10CBF">
        <w:rPr>
          <w:rFonts w:ascii="Book Antiqua" w:hAnsi="Book Antiqua"/>
        </w:rPr>
        <w:t xml:space="preserve"> III – zostanie zrealizowany w terminie do </w:t>
      </w:r>
      <w:r w:rsidR="00653B93">
        <w:rPr>
          <w:rFonts w:ascii="Book Antiqua" w:hAnsi="Book Antiqua"/>
        </w:rPr>
        <w:t>dnia 21 grudnia 2023 r.</w:t>
      </w:r>
    </w:p>
    <w:p w14:paraId="110232C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3. Wykonawca wykona </w:t>
      </w:r>
      <w:r w:rsidR="002C663E">
        <w:rPr>
          <w:rFonts w:ascii="Book Antiqua" w:hAnsi="Book Antiqua"/>
        </w:rPr>
        <w:t>wszelkie pra</w:t>
      </w:r>
      <w:r w:rsidR="003B3C2A">
        <w:rPr>
          <w:rFonts w:ascii="Book Antiqua" w:hAnsi="Book Antiqua"/>
        </w:rPr>
        <w:t>ce według zakresu opisanego w S</w:t>
      </w:r>
      <w:r w:rsidR="002C663E">
        <w:rPr>
          <w:rFonts w:ascii="Book Antiqua" w:hAnsi="Book Antiqua"/>
        </w:rPr>
        <w:t xml:space="preserve">WZ z Opisem Przedmiotu Zamówienia </w:t>
      </w:r>
      <w:r w:rsidRPr="00963196">
        <w:rPr>
          <w:rFonts w:ascii="Book Antiqua" w:hAnsi="Book Antiqua"/>
        </w:rPr>
        <w:t>zgodnie z Umową, powszechnie obowiązującymi przepisami prawa, zaleceniami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 oraz zasadami aktualnej wiedzy technicznej - obowiązującymi w dniu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przekazania opracowania Zamawiającemu</w:t>
      </w:r>
      <w:r w:rsidR="00D025EF">
        <w:rPr>
          <w:rFonts w:ascii="Book Antiqua" w:hAnsi="Book Antiqua"/>
        </w:rPr>
        <w:t>.</w:t>
      </w:r>
      <w:r w:rsidRPr="00963196">
        <w:rPr>
          <w:rFonts w:ascii="Book Antiqua" w:hAnsi="Book Antiqua"/>
        </w:rPr>
        <w:t xml:space="preserve"> Ponadto, Wykonawca zobowiązuje się do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wykonania przedmiotu Umowy w stanie kompletnym z punktu widzenia celu, któremu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przedmiot Umowy ma służyć. Zamawiający w terminie 14 dni </w:t>
      </w:r>
      <w:r w:rsidR="002C663E">
        <w:rPr>
          <w:rFonts w:ascii="Book Antiqua" w:hAnsi="Book Antiqua"/>
        </w:rPr>
        <w:t>od pisemnego zawiadomienia o zakończeniu p</w:t>
      </w:r>
      <w:r w:rsidR="001834FD">
        <w:rPr>
          <w:rFonts w:ascii="Book Antiqua" w:hAnsi="Book Antiqua"/>
        </w:rPr>
        <w:t>rac wykonanych w ramach danego E</w:t>
      </w:r>
      <w:r w:rsidR="002C663E">
        <w:rPr>
          <w:rFonts w:ascii="Book Antiqua" w:hAnsi="Book Antiqua"/>
        </w:rPr>
        <w:t xml:space="preserve">tapu </w:t>
      </w:r>
      <w:r w:rsidRPr="00963196">
        <w:rPr>
          <w:rFonts w:ascii="Book Antiqua" w:hAnsi="Book Antiqua"/>
        </w:rPr>
        <w:t>wraz z wnioskiem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o dokonanie odbioru, dokona oceny zgodności wykonania </w:t>
      </w:r>
      <w:r w:rsidR="002C663E">
        <w:rPr>
          <w:rFonts w:ascii="Book Antiqua" w:hAnsi="Book Antiqua"/>
        </w:rPr>
        <w:t>prac obj</w:t>
      </w:r>
      <w:r w:rsidR="001834FD">
        <w:rPr>
          <w:rFonts w:ascii="Book Antiqua" w:hAnsi="Book Antiqua"/>
        </w:rPr>
        <w:t>ętych danych E</w:t>
      </w:r>
      <w:r w:rsidR="002C663E">
        <w:rPr>
          <w:rFonts w:ascii="Book Antiqua" w:hAnsi="Book Antiqua"/>
        </w:rPr>
        <w:t xml:space="preserve">tapem </w:t>
      </w:r>
      <w:r w:rsidRPr="00963196">
        <w:rPr>
          <w:rFonts w:ascii="Book Antiqua" w:hAnsi="Book Antiqua"/>
        </w:rPr>
        <w:t>pod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względem spełniania wymogów wynikających z Umowy w drodze protokołu Odbioru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Częściowego albo Odbioru Końcowego, </w:t>
      </w:r>
      <w:r w:rsidR="00A37249">
        <w:rPr>
          <w:rFonts w:ascii="Book Antiqua" w:hAnsi="Book Antiqua"/>
        </w:rPr>
        <w:t>t</w:t>
      </w:r>
      <w:r w:rsidRPr="00963196">
        <w:rPr>
          <w:rFonts w:ascii="Book Antiqua" w:hAnsi="Book Antiqua"/>
        </w:rPr>
        <w:t>o jest dokona odbioru bez uwag, dokona odbioru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 uwagami, bądź też odmówi odbioru.</w:t>
      </w:r>
      <w:r w:rsidR="00283276">
        <w:rPr>
          <w:rFonts w:ascii="Book Antiqua" w:hAnsi="Book Antiqua"/>
        </w:rPr>
        <w:t xml:space="preserve"> Odbiór </w:t>
      </w:r>
      <w:r w:rsidR="002C663E">
        <w:rPr>
          <w:rFonts w:ascii="Book Antiqua" w:hAnsi="Book Antiqua"/>
        </w:rPr>
        <w:t>dokumentacji projektowej wykonanej w ramach Etapu I</w:t>
      </w:r>
      <w:r w:rsidR="00283276">
        <w:rPr>
          <w:rFonts w:ascii="Book Antiqua" w:hAnsi="Book Antiqua"/>
        </w:rPr>
        <w:t xml:space="preserve"> przez Zamawiającego nie będzie </w:t>
      </w:r>
      <w:r w:rsidR="00283276">
        <w:rPr>
          <w:rFonts w:ascii="Book Antiqua" w:hAnsi="Book Antiqua"/>
        </w:rPr>
        <w:lastRenderedPageBreak/>
        <w:t xml:space="preserve">nigdy interpretowany jako zwolnienie Wykonawcy z odpowiedzialności za błędy zawarte w </w:t>
      </w:r>
      <w:r w:rsidR="002C663E">
        <w:rPr>
          <w:rFonts w:ascii="Book Antiqua" w:hAnsi="Book Antiqua"/>
        </w:rPr>
        <w:t>dokumentacji projektowej</w:t>
      </w:r>
      <w:r w:rsidR="00283276">
        <w:rPr>
          <w:rFonts w:ascii="Book Antiqua" w:hAnsi="Book Antiqua"/>
        </w:rPr>
        <w:t>, które zostaną ujawnione po odbiorze, w szczególności na etapie realizacji przedsięwzięcia przez Zamawiającego na podstawie projektu dostarczonego przez Wykonawcę.</w:t>
      </w:r>
    </w:p>
    <w:p w14:paraId="1C62706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4. Strony ustalają, iż korespondencja dotycząca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prowadzona będzie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formie pisemnej.</w:t>
      </w:r>
    </w:p>
    <w:p w14:paraId="077E17A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5. Zamawiający dokonuje </w:t>
      </w:r>
      <w:r w:rsidR="00250995">
        <w:rPr>
          <w:rFonts w:ascii="Book Antiqua" w:hAnsi="Book Antiqua"/>
        </w:rPr>
        <w:t xml:space="preserve">odbiorów częściowych </w:t>
      </w:r>
      <w:r w:rsidR="001834FD">
        <w:rPr>
          <w:rFonts w:ascii="Book Antiqua" w:hAnsi="Book Antiqua"/>
        </w:rPr>
        <w:t>prac objętych danym E</w:t>
      </w:r>
      <w:r w:rsidR="00250995">
        <w:rPr>
          <w:rFonts w:ascii="Book Antiqua" w:hAnsi="Book Antiqua"/>
        </w:rPr>
        <w:t>tapem oraz odbioru końcowego</w:t>
      </w:r>
      <w:r w:rsidRPr="00963196">
        <w:rPr>
          <w:rFonts w:ascii="Book Antiqua" w:hAnsi="Book Antiqua"/>
        </w:rPr>
        <w:t xml:space="preserve"> w drodze pisemnego protokołu</w:t>
      </w:r>
      <w:r w:rsidR="007A3621">
        <w:rPr>
          <w:rFonts w:ascii="Book Antiqua" w:hAnsi="Book Antiqua"/>
        </w:rPr>
        <w:t>.</w:t>
      </w:r>
    </w:p>
    <w:p w14:paraId="0B5E100D" w14:textId="77777777" w:rsidR="00A37249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6. W przypadku zgłoszenia przez Zamawiającego uwag i zastrzeżeń do doręczon</w:t>
      </w:r>
      <w:r w:rsidR="00250995">
        <w:rPr>
          <w:rFonts w:ascii="Book Antiqua" w:hAnsi="Book Antiqua"/>
        </w:rPr>
        <w:t>ej dokumentacji projektowej wykonanej w ramach Etapu I,</w:t>
      </w:r>
      <w:r w:rsidRPr="00963196">
        <w:rPr>
          <w:rFonts w:ascii="Book Antiqua" w:hAnsi="Book Antiqua"/>
        </w:rPr>
        <w:t xml:space="preserve"> Wykonawca zobowiązany jest do wprowadzenia do te</w:t>
      </w:r>
      <w:r w:rsidR="00250995">
        <w:rPr>
          <w:rFonts w:ascii="Book Antiqua" w:hAnsi="Book Antiqua"/>
        </w:rPr>
        <w:t>j dokumentacji</w:t>
      </w:r>
      <w:r w:rsidRPr="00963196">
        <w:rPr>
          <w:rFonts w:ascii="Book Antiqua" w:hAnsi="Book Antiqua"/>
        </w:rPr>
        <w:t xml:space="preserve"> odpowiednich poprawek i uzupełnień oraz </w:t>
      </w:r>
      <w:r w:rsidR="00250995">
        <w:rPr>
          <w:rFonts w:ascii="Book Antiqua" w:hAnsi="Book Antiqua"/>
        </w:rPr>
        <w:t xml:space="preserve">jej </w:t>
      </w:r>
      <w:r w:rsidRPr="00963196">
        <w:rPr>
          <w:rFonts w:ascii="Book Antiqua" w:hAnsi="Book Antiqua"/>
        </w:rPr>
        <w:t>ponownego doręczenia Zamawiającemu w terminie 14 dni od chwili przekazania uwag przez Zamawiającego.</w:t>
      </w:r>
      <w:r w:rsidR="00A37249">
        <w:rPr>
          <w:rFonts w:ascii="Book Antiqua" w:hAnsi="Book Antiqua"/>
        </w:rPr>
        <w:t xml:space="preserve"> </w:t>
      </w:r>
    </w:p>
    <w:p w14:paraId="329A86E9" w14:textId="77777777" w:rsidR="00A37249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7. Za nienależycie wykonane uznaje się opracowania do których Zamawiający pisemnie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przedstawił uwagi i zastrzeżenia zgodnie z ust. 6 powyżej.</w:t>
      </w:r>
      <w:r w:rsidR="00A37249">
        <w:rPr>
          <w:rFonts w:ascii="Book Antiqua" w:hAnsi="Book Antiqua"/>
        </w:rPr>
        <w:t xml:space="preserve"> </w:t>
      </w:r>
    </w:p>
    <w:p w14:paraId="6D36575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8. Wykonawca zobowiązuje się do niezwłocznego wprowadzania poprawek odnośnie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zastrzeżeń, usunięcia wad i niezgodności wskazanych w toku przygotowania lub podczas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odbioru oraz do ponownego dostarczenia danego opracowania projektowego do odbioru.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Wykonawcy nie przysługuje dodatkowe wynagrodzenie z tytułu wprowadzania poprawek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odnośnie zastrzeżeń, usuwania wad i niezgodności stwierdzonych przez Zamawiającego 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przedstawianych opracowaniach.</w:t>
      </w:r>
    </w:p>
    <w:p w14:paraId="58C23F8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9. Protokoły Odbioru Częściowego albo Odbioru Końcowego zawierać będą poza oceną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wykonania </w:t>
      </w:r>
      <w:r w:rsidR="00250995">
        <w:rPr>
          <w:rFonts w:ascii="Book Antiqua" w:hAnsi="Book Antiqua"/>
        </w:rPr>
        <w:t>danego Etapu</w:t>
      </w:r>
      <w:r w:rsidRPr="00963196">
        <w:rPr>
          <w:rFonts w:ascii="Book Antiqua" w:hAnsi="Book Antiqua"/>
        </w:rPr>
        <w:t xml:space="preserve"> przedmiotu Umowy pod względem spełnienia wymogów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wynikających z Umowy także informacje w jakiej dacie Wykonawca przedłożył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Zamawiającemu </w:t>
      </w:r>
      <w:r w:rsidR="006960C1">
        <w:rPr>
          <w:rFonts w:ascii="Book Antiqua" w:hAnsi="Book Antiqua"/>
        </w:rPr>
        <w:t>przedmiot odbioru wraz z zawiadomieniem pisemnym o</w:t>
      </w:r>
      <w:r w:rsidR="001834FD">
        <w:rPr>
          <w:rFonts w:ascii="Book Antiqua" w:hAnsi="Book Antiqua"/>
        </w:rPr>
        <w:t xml:space="preserve"> wykonaniu prac objętych danym E</w:t>
      </w:r>
      <w:r w:rsidR="006960C1">
        <w:rPr>
          <w:rFonts w:ascii="Book Antiqua" w:hAnsi="Book Antiqua"/>
        </w:rPr>
        <w:t>tapem</w:t>
      </w:r>
      <w:r w:rsidRPr="00963196">
        <w:rPr>
          <w:rFonts w:ascii="Book Antiqua" w:hAnsi="Book Antiqua"/>
        </w:rPr>
        <w:t>, terminy przekazania przez Zamawiającego uwag i zastrzeżeń,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ponownego przekazania materiałów oraz inne daty niezbędne do ustalenia rzeczywistych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terminów wykonania </w:t>
      </w:r>
      <w:r w:rsidR="001834FD">
        <w:rPr>
          <w:rFonts w:ascii="Book Antiqua" w:hAnsi="Book Antiqua"/>
        </w:rPr>
        <w:t>prac umownych objętych danym E</w:t>
      </w:r>
      <w:r w:rsidR="001C4458">
        <w:rPr>
          <w:rFonts w:ascii="Book Antiqua" w:hAnsi="Book Antiqua"/>
        </w:rPr>
        <w:t>tapem</w:t>
      </w:r>
      <w:r w:rsidRPr="00963196">
        <w:rPr>
          <w:rFonts w:ascii="Book Antiqua" w:hAnsi="Book Antiqua"/>
        </w:rPr>
        <w:t>. Za termin należytego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wykonania </w:t>
      </w:r>
      <w:r w:rsidR="001C4458">
        <w:rPr>
          <w:rFonts w:ascii="Book Antiqua" w:hAnsi="Book Antiqua"/>
        </w:rPr>
        <w:t>prac</w:t>
      </w:r>
      <w:r w:rsidRPr="00963196">
        <w:rPr>
          <w:rFonts w:ascii="Book Antiqua" w:hAnsi="Book Antiqua"/>
        </w:rPr>
        <w:t xml:space="preserve"> </w:t>
      </w:r>
      <w:r w:rsidR="001C4458">
        <w:rPr>
          <w:rFonts w:ascii="Book Antiqua" w:hAnsi="Book Antiqua"/>
        </w:rPr>
        <w:t>(</w:t>
      </w:r>
      <w:r w:rsidRPr="00963196">
        <w:rPr>
          <w:rFonts w:ascii="Book Antiqua" w:hAnsi="Book Antiqua"/>
        </w:rPr>
        <w:t>Dzień Odbioru), uznaje się Dzień przekazania do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odbioru danego Etapu Umowy, pod warunkiem nie zgłoszenia przez Zamawiającego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zastrzeżeń i uwag chyba że zgłoszone przez Zamawiającego uwagi i zastrzeżenie zostały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poprawione przez Wykonawcę w ciągu </w:t>
      </w:r>
      <w:r w:rsidR="006829DE">
        <w:rPr>
          <w:rFonts w:ascii="Book Antiqua" w:hAnsi="Book Antiqua"/>
        </w:rPr>
        <w:t xml:space="preserve">14 </w:t>
      </w:r>
      <w:r w:rsidRPr="00963196">
        <w:rPr>
          <w:rFonts w:ascii="Book Antiqua" w:hAnsi="Book Antiqua"/>
        </w:rPr>
        <w:t>dni od przekazania Wykonawcy tych uwag 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zastrzeżeń. Zamawiający jest uprawniony do nie odbierania opracowania niezawierającego kompletnej dokumentacji projektowej w tym wersji elektronicznej, opisanej</w:t>
      </w:r>
      <w:r w:rsidR="00A37249">
        <w:rPr>
          <w:rFonts w:ascii="Book Antiqua" w:hAnsi="Book Antiqua"/>
        </w:rPr>
        <w:t xml:space="preserve"> </w:t>
      </w:r>
      <w:r w:rsidR="001C4458">
        <w:rPr>
          <w:rFonts w:ascii="Book Antiqua" w:hAnsi="Book Antiqua"/>
        </w:rPr>
        <w:t>w</w:t>
      </w:r>
      <w:r w:rsidR="001C4458" w:rsidRPr="00963196">
        <w:rPr>
          <w:rFonts w:ascii="Book Antiqua" w:hAnsi="Book Antiqua"/>
        </w:rPr>
        <w:t xml:space="preserve"> </w:t>
      </w:r>
      <w:r w:rsidR="00B5524E">
        <w:rPr>
          <w:rFonts w:ascii="Book Antiqua" w:hAnsi="Book Antiqua"/>
        </w:rPr>
        <w:t xml:space="preserve">Specyfikacji </w:t>
      </w:r>
      <w:r w:rsidR="001C4458">
        <w:rPr>
          <w:rFonts w:ascii="Book Antiqua" w:hAnsi="Book Antiqua"/>
        </w:rPr>
        <w:t xml:space="preserve">Warunków Zamówienia z </w:t>
      </w:r>
      <w:r w:rsidRPr="00963196">
        <w:rPr>
          <w:rFonts w:ascii="Book Antiqua" w:hAnsi="Book Antiqua"/>
        </w:rPr>
        <w:t>Opi</w:t>
      </w:r>
      <w:r w:rsidR="001C4458">
        <w:rPr>
          <w:rFonts w:ascii="Book Antiqua" w:hAnsi="Book Antiqua"/>
        </w:rPr>
        <w:t>sem</w:t>
      </w:r>
      <w:r w:rsidRPr="00963196">
        <w:rPr>
          <w:rFonts w:ascii="Book Antiqua" w:hAnsi="Book Antiqua"/>
        </w:rPr>
        <w:t xml:space="preserve"> przedmiotu zamówienia (OPZ).</w:t>
      </w:r>
    </w:p>
    <w:p w14:paraId="2F0C3FD1" w14:textId="77777777" w:rsidR="0029555E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10. Tylko protokół Odbioru Końcowego stanowić będzie potwierdzenie należytego wykonania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przez Wykonawcę przedmiotu Umowy. Protokół Odbioru Końcowego zostanie sporządzony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po zgłoszeniu przez Wykonawcę wykonania </w:t>
      </w:r>
      <w:r w:rsidR="001834FD">
        <w:rPr>
          <w:rFonts w:ascii="Book Antiqua" w:hAnsi="Book Antiqua"/>
        </w:rPr>
        <w:t>ostatniego E</w:t>
      </w:r>
      <w:r w:rsidR="000312A4">
        <w:rPr>
          <w:rFonts w:ascii="Book Antiqua" w:hAnsi="Book Antiqua"/>
        </w:rPr>
        <w:t>tapu</w:t>
      </w:r>
      <w:r w:rsidRPr="00963196">
        <w:rPr>
          <w:rFonts w:ascii="Book Antiqua" w:hAnsi="Book Antiqua"/>
        </w:rPr>
        <w:t xml:space="preserve"> Przedmiotu Umowy. Wszelkie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opinie, warunki i uzgodnienia dotyczące Przedmiotu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muszą na chwilę Odbioru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Końcowego posiadać termin ważności co najmniej na okres </w:t>
      </w:r>
      <w:r w:rsidR="0083787A">
        <w:rPr>
          <w:rFonts w:ascii="Book Antiqua" w:hAnsi="Book Antiqua"/>
        </w:rPr>
        <w:t>24</w:t>
      </w:r>
      <w:r w:rsidR="0083787A" w:rsidRPr="00963196">
        <w:rPr>
          <w:rFonts w:ascii="Book Antiqua" w:hAnsi="Book Antiqua"/>
        </w:rPr>
        <w:t xml:space="preserve"> miesi</w:t>
      </w:r>
      <w:r w:rsidR="0083787A">
        <w:rPr>
          <w:rFonts w:ascii="Book Antiqua" w:hAnsi="Book Antiqua"/>
        </w:rPr>
        <w:t>ące</w:t>
      </w:r>
      <w:r w:rsidR="0083787A" w:rsidRPr="0096319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 dnia Odbioru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Końcowego.</w:t>
      </w:r>
    </w:p>
    <w:p w14:paraId="03F8EEA0" w14:textId="77777777" w:rsidR="00BD652D" w:rsidRPr="00963196" w:rsidRDefault="00BD652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 </w:t>
      </w:r>
      <w:r w:rsidRPr="00BD652D">
        <w:rPr>
          <w:rFonts w:ascii="Book Antiqua" w:hAnsi="Book Antiqua"/>
        </w:rPr>
        <w:t xml:space="preserve">Pełnienie nadzoru autorskiego odbywać się będzie w okresie realizacji robót budowlanych </w:t>
      </w:r>
      <w:r>
        <w:rPr>
          <w:rFonts w:ascii="Book Antiqua" w:hAnsi="Book Antiqua"/>
        </w:rPr>
        <w:t>na podstawie p</w:t>
      </w:r>
      <w:r w:rsidRPr="00BD652D">
        <w:rPr>
          <w:rFonts w:ascii="Book Antiqua" w:hAnsi="Book Antiqua"/>
        </w:rPr>
        <w:t>rojektu</w:t>
      </w:r>
      <w:r>
        <w:rPr>
          <w:rFonts w:ascii="Book Antiqua" w:hAnsi="Book Antiqua"/>
        </w:rPr>
        <w:t xml:space="preserve"> dostarczonego przez Wykonawcę</w:t>
      </w:r>
      <w:r w:rsidRPr="00BD652D">
        <w:rPr>
          <w:rFonts w:ascii="Book Antiqua" w:hAnsi="Book Antiqua"/>
        </w:rPr>
        <w:t>.  Wykonawca będzie wykonywał nadzór autorski począwszy od dnia rozpoczęcia robót budowlanych do dnia uzyskania pozwolenia na użytkowanie, jednakże w każdym przypadku nie dłużej niż prz</w:t>
      </w:r>
      <w:r>
        <w:rPr>
          <w:rFonts w:ascii="Book Antiqua" w:hAnsi="Book Antiqua"/>
        </w:rPr>
        <w:t>ez okres 36 miesięcy.</w:t>
      </w:r>
    </w:p>
    <w:p w14:paraId="7FE71E5A" w14:textId="77777777" w:rsidR="0029555E" w:rsidRPr="002E4DFA" w:rsidRDefault="00D025EF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§4. Obowiązki Wykonawcy</w:t>
      </w:r>
    </w:p>
    <w:p w14:paraId="608465A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Wykonawca zobowiązuje się do realizacji Umowy z należytą starannością, polegającą na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opracowywaniu dokumentacji projektowej przy uwzględnieniu zawodowego charakteru tej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działalności oraz do spełnienia wymagań przewidzianych w przepisach prawnych,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zarządzeniach i wytycznych Zamawiającego, związanych ze zleconym zakresem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obowiązków. Spełnianie wymagań dotyczy w szcze</w:t>
      </w:r>
      <w:r w:rsidR="004039CA">
        <w:rPr>
          <w:rFonts w:ascii="Book Antiqua" w:hAnsi="Book Antiqua"/>
        </w:rPr>
        <w:t>gólności ustaw: Prawo budowlane, ustawy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udostępnianiu informac</w:t>
      </w:r>
      <w:r w:rsidR="004039CA">
        <w:rPr>
          <w:rFonts w:ascii="Book Antiqua" w:hAnsi="Book Antiqua"/>
        </w:rPr>
        <w:t>ji o środowisku i jego ochronie,</w:t>
      </w:r>
      <w:r w:rsidRPr="00963196">
        <w:rPr>
          <w:rFonts w:ascii="Book Antiqua" w:hAnsi="Book Antiqua"/>
        </w:rPr>
        <w:t xml:space="preserve"> udziale społeczeństwa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ochronie środowiska oraz o ocen</w:t>
      </w:r>
      <w:r w:rsidR="004039CA">
        <w:rPr>
          <w:rFonts w:ascii="Book Antiqua" w:hAnsi="Book Antiqua"/>
        </w:rPr>
        <w:t>ach oddziaływania na środowisko,</w:t>
      </w:r>
      <w:r w:rsidRPr="00963196">
        <w:rPr>
          <w:rFonts w:ascii="Book Antiqua" w:hAnsi="Book Antiqua"/>
        </w:rPr>
        <w:t xml:space="preserve"> Prawo geologiczne</w:t>
      </w:r>
      <w:r w:rsidR="00A37249">
        <w:rPr>
          <w:rFonts w:ascii="Book Antiqua" w:hAnsi="Book Antiqua"/>
        </w:rPr>
        <w:t xml:space="preserve"> </w:t>
      </w:r>
      <w:r w:rsidR="004039CA">
        <w:rPr>
          <w:rFonts w:ascii="Book Antiqua" w:hAnsi="Book Antiqua"/>
        </w:rPr>
        <w:t>i górnicze, Prawo wodne</w:t>
      </w:r>
      <w:r w:rsidR="00D025EF">
        <w:rPr>
          <w:rFonts w:ascii="Book Antiqua" w:hAnsi="Book Antiqua"/>
        </w:rPr>
        <w:t xml:space="preserve"> </w:t>
      </w:r>
      <w:r w:rsidR="004039CA">
        <w:rPr>
          <w:rFonts w:ascii="Book Antiqua" w:hAnsi="Book Antiqua"/>
        </w:rPr>
        <w:t>oraz zarządzenia i wytyczne</w:t>
      </w:r>
      <w:r w:rsidRPr="00963196">
        <w:rPr>
          <w:rFonts w:ascii="Book Antiqua" w:hAnsi="Book Antiqua"/>
        </w:rPr>
        <w:t xml:space="preserve"> Zamawiającego.</w:t>
      </w:r>
    </w:p>
    <w:p w14:paraId="523D3E7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2. Wykonawca dołączy do dokumentacji projektowej oświadczenie, że jest ona wykonana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zgodnie z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ą, obowiązującymi przepisami techniczno-budowlanymi, normami,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wytycznymi i została wykonana w stanie kompletnym z punktu widzenia celu, któremu ma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służyć.</w:t>
      </w:r>
    </w:p>
    <w:p w14:paraId="12914F6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3. Wykonawca, zobowiązany jest do uzyskania wszelkich niezbędnych </w:t>
      </w:r>
      <w:r w:rsidR="00040639">
        <w:rPr>
          <w:rFonts w:ascii="Book Antiqua" w:hAnsi="Book Antiqua"/>
        </w:rPr>
        <w:t xml:space="preserve">decyzji administracyjnych, </w:t>
      </w:r>
      <w:r w:rsidRPr="00963196">
        <w:rPr>
          <w:rFonts w:ascii="Book Antiqua" w:hAnsi="Book Antiqua"/>
        </w:rPr>
        <w:t>opinii, uzgodnień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sprawdzeń rozwiązań projektowych w zakresie wynikającym z przepisów oraz opisu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przedmiotu zamówienia.</w:t>
      </w:r>
      <w:bookmarkStart w:id="0" w:name="_GoBack"/>
      <w:bookmarkEnd w:id="0"/>
    </w:p>
    <w:p w14:paraId="6BA07198" w14:textId="77777777" w:rsidR="00726BFD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4. </w:t>
      </w:r>
      <w:r w:rsidR="00E45560" w:rsidRPr="006829DE">
        <w:rPr>
          <w:rFonts w:ascii="Book Antiqua" w:hAnsi="Book Antiqua"/>
        </w:rPr>
        <w:t xml:space="preserve">W przypadku, jeśli Wykonawca w ramach badań podłoża niezbędnych do zaprojektowania posadowienia budowli będzie pobierał próbki gruntu w stanie nienaruszonym, zobowiązany jest pobrać i przekazać Zamawiającemu dodatkowe próbki w ilości odpowiadającej wykonanym próbkom do badań własnych. </w:t>
      </w:r>
    </w:p>
    <w:p w14:paraId="0532B721" w14:textId="77777777" w:rsidR="0029555E" w:rsidRPr="00963196" w:rsidRDefault="00726B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29555E" w:rsidRPr="00963196">
        <w:rPr>
          <w:rFonts w:ascii="Book Antiqua" w:hAnsi="Book Antiqua"/>
        </w:rPr>
        <w:t>Wykonawca jest zobowiązany do niezwłocznego sygnalizowania problemów związanych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z realizacją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 na każdym etapie oraz do czynnego uczestnictwa w spotkaniach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z nimi związanymi i rozwiązywaniu zaistniałych trudności.</w:t>
      </w:r>
    </w:p>
    <w:p w14:paraId="05A8177A" w14:textId="77777777" w:rsidR="0029555E" w:rsidRPr="00963196" w:rsidRDefault="00726BFD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29555E" w:rsidRPr="00963196">
        <w:rPr>
          <w:rFonts w:ascii="Book Antiqua" w:hAnsi="Book Antiqua"/>
        </w:rPr>
        <w:t>. W przypadku zgłoszenia przez podmioty wydające opinie, uzgodnienia, postanowienia czy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decyzje administracyjne uwag do materiałów załączonych do wniosków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i wystąpień, Wykonawca jest zobowiązany do niezwłocznego poprawienia lub uzupełnienia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materiałów i przekazania ich w skorygowanej formie do tych podmiotów. Kopie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przygotowanych materiałów wraz z potwierdzeniem ich złożenia Wykonawca przekaże</w:t>
      </w:r>
      <w:r w:rsidR="00A37249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niezwłocznie Zamawiającemu.</w:t>
      </w:r>
    </w:p>
    <w:p w14:paraId="1C99566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7. Zamawiający wymaga zatrudnienia przez Wykonawcę lub Podwykonawcę na podstawie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stosunku pracy osób wykonujących wskazane przez Zamawiającego czynności w zakresie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realizacji zamówienia, jeżeli wykonywanie tych czynności polega na wykonywaniu pracy 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sposób określony w art. 22 § 1 ustawy z dnia 26 czerwca 1974 r. – Kodeks pracy, tj. prace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biurowe, projekty branżowe. Dotyczy to osób pełniących samodzielne funkcje techniczne 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budownictwie w rozumieniu ustawy z dnia 7 lipca 1994 r. Prawo budowlane (Dz. U. z 2019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r. poz. 1186 z późn. zm.).</w:t>
      </w:r>
    </w:p>
    <w:p w14:paraId="4195426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8. W celu weryfikacji obowiązku Wykonawcy lub Podwykonawcy wskazanego w powyższym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ustępie Zamawiający może żądać w szczególności:</w:t>
      </w:r>
    </w:p>
    <w:p w14:paraId="16223D9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a) oświadczenia zatrudnionego pracownika,</w:t>
      </w:r>
    </w:p>
    <w:p w14:paraId="3AA1BC9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b) oświadczenia Wykonawcy lub Podwykonawcy o zatrudnieniu pracownika na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podstawie umowy o pracę,</w:t>
      </w:r>
    </w:p>
    <w:p w14:paraId="69CC0A6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c) poświadczonej za zgodność z oryginałem kopii umowy o pracę zatrudnionego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pracownika,</w:t>
      </w:r>
    </w:p>
    <w:p w14:paraId="53B7D15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d) innych dokumentów</w:t>
      </w:r>
    </w:p>
    <w:p w14:paraId="4DE6816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- zawierających informacje, w tym dane osobowe, niezbędne do weryfikacji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zatrudnienia na podstawie umowy o pracę, w szczególności imię i nazwisko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zatrudnionego pracownika, datę zawarcia umowy o pracę, rodzaj umowy o pracę 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zakres obowiązków pracownika.</w:t>
      </w:r>
    </w:p>
    <w:p w14:paraId="1EFEDF8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9. Wykonawca jest zobowiązany zapewnić swojemu personelowi wszelkie warunki i środki,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tym biuro, sprzęt, oprogramowanie komputerowe oraz środki transportu i łączności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wymagane do wykonywania obowiązków personelu Wykonawcy w związku z realizacją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Umowy.</w:t>
      </w:r>
    </w:p>
    <w:p w14:paraId="32D1FDB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10. Wykonawca jest zobowiązany odebrać od wszystkich osób fizycznych, które w ramach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obowiązków pracowniczych bądź umownych skieruje do wykonania Umowy, oświadczenia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wyrażeniu zgody na zbieranie i przetwarzanie danych osobowych, w trybie przepisów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ochronie danych osobowych, przez Ministerstwo Infrastruktury i Budownictwa oraz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Ministerstwo Finansów.</w:t>
      </w:r>
    </w:p>
    <w:p w14:paraId="3CFFD7E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8C7891">
        <w:rPr>
          <w:rFonts w:ascii="Book Antiqua" w:hAnsi="Book Antiqua"/>
        </w:rPr>
        <w:t xml:space="preserve">11. Zmiana </w:t>
      </w:r>
      <w:r w:rsidR="006B4700" w:rsidRPr="008C7891">
        <w:rPr>
          <w:rFonts w:ascii="Book Antiqua" w:hAnsi="Book Antiqua"/>
        </w:rPr>
        <w:t>osób wyznaczonych przez Wykonawcę do realizacji dokumentacji projektowej</w:t>
      </w:r>
      <w:r w:rsidRPr="008C7891">
        <w:rPr>
          <w:rFonts w:ascii="Book Antiqua" w:hAnsi="Book Antiqua"/>
        </w:rPr>
        <w:t xml:space="preserve"> zarówno w</w:t>
      </w:r>
      <w:r w:rsidRPr="00963196">
        <w:rPr>
          <w:rFonts w:ascii="Book Antiqua" w:hAnsi="Book Antiqua"/>
        </w:rPr>
        <w:t xml:space="preserve"> trakcie jak i po zakończeniu realizacji zamówienia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w zakresie opracowania dokumentacji objętej niniejszą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ą może nastąpić jedynie po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złożeniu przez osobę wyznaczoną przez Wykonawcę oraz zaakceptowaną przez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 pisemnego oświadczenia o przejęciu obowiązków projektanta,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wynikających z art. 20 ustawy Prawo budowlane, z podaniem dnia przejęcia obowiązków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oraz złożeniu przez dotychczasowego projektanta oświadczenia o zgodzie na scedowanie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obowiązków projektanta na wskazaną osobę z podaniem dnia przekazania tych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obowiązków.</w:t>
      </w:r>
    </w:p>
    <w:p w14:paraId="3E0ACB7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 xml:space="preserve">12. </w:t>
      </w:r>
      <w:r w:rsidR="006B4700">
        <w:rPr>
          <w:rFonts w:ascii="Book Antiqua" w:hAnsi="Book Antiqua"/>
        </w:rPr>
        <w:t xml:space="preserve">Dokumentację projektową </w:t>
      </w:r>
      <w:r w:rsidRPr="00963196">
        <w:rPr>
          <w:rFonts w:ascii="Book Antiqua" w:hAnsi="Book Antiqua"/>
        </w:rPr>
        <w:t>Wykonawca wykona i przek</w:t>
      </w:r>
      <w:r w:rsidR="004039CA">
        <w:rPr>
          <w:rFonts w:ascii="Book Antiqua" w:hAnsi="Book Antiqua"/>
        </w:rPr>
        <w:t xml:space="preserve">aże </w:t>
      </w:r>
      <w:r w:rsidR="006B4700">
        <w:rPr>
          <w:rFonts w:ascii="Book Antiqua" w:hAnsi="Book Antiqua"/>
        </w:rPr>
        <w:t xml:space="preserve">Zamawiającemu do odbioru </w:t>
      </w:r>
      <w:r w:rsidR="004039CA">
        <w:rPr>
          <w:rFonts w:ascii="Book Antiqua" w:hAnsi="Book Antiqua"/>
        </w:rPr>
        <w:t>w ilości</w:t>
      </w:r>
      <w:r w:rsidR="00C2335D">
        <w:rPr>
          <w:rFonts w:ascii="Book Antiqua" w:hAnsi="Book Antiqua"/>
        </w:rPr>
        <w:t xml:space="preserve"> 7</w:t>
      </w:r>
      <w:r w:rsidR="006B4700">
        <w:rPr>
          <w:rFonts w:ascii="Book Antiqua" w:hAnsi="Book Antiqua"/>
        </w:rPr>
        <w:t xml:space="preserve"> sztuk w formie wydrukowanej zwartej </w:t>
      </w:r>
      <w:r w:rsidR="00F20F55">
        <w:rPr>
          <w:rFonts w:ascii="Book Antiqua" w:hAnsi="Book Antiqua"/>
        </w:rPr>
        <w:t xml:space="preserve">oraz w wersjach elektronicznych edytowalnej i nieedytowalnej (całość </w:t>
      </w:r>
      <w:r w:rsidR="00CF4D82">
        <w:rPr>
          <w:rFonts w:ascii="Book Antiqua" w:hAnsi="Book Antiqua"/>
        </w:rPr>
        <w:t>dokumentacji wraz z tekstem i rysunkami</w:t>
      </w:r>
      <w:r w:rsidR="00F20F55">
        <w:rPr>
          <w:rFonts w:ascii="Book Antiqua" w:hAnsi="Book Antiqua"/>
        </w:rPr>
        <w:t xml:space="preserve"> w formacie PDF nieedytowalnej, dodatkowo edytowalne pliki MS WORD dla opisów technicznych oraz edytowalne pliki AutoCAD DWG, DXF z d</w:t>
      </w:r>
      <w:r w:rsidR="00CF4D82">
        <w:rPr>
          <w:rFonts w:ascii="Book Antiqua" w:hAnsi="Book Antiqua"/>
        </w:rPr>
        <w:t>odatkowymi PDF-ami dla każdego</w:t>
      </w:r>
      <w:r w:rsidR="00F20F55">
        <w:rPr>
          <w:rFonts w:ascii="Book Antiqua" w:hAnsi="Book Antiqua"/>
        </w:rPr>
        <w:t xml:space="preserve"> z rysunków)</w:t>
      </w:r>
      <w:r w:rsidRPr="00963196">
        <w:rPr>
          <w:rFonts w:ascii="Book Antiqua" w:hAnsi="Book Antiqua"/>
        </w:rPr>
        <w:t>. Na żądanie</w:t>
      </w:r>
      <w:r w:rsidR="00A37249">
        <w:rPr>
          <w:rFonts w:ascii="Book Antiqua" w:hAnsi="Book Antiqua"/>
        </w:rPr>
        <w:t xml:space="preserve">  </w:t>
      </w:r>
      <w:r w:rsidRPr="00963196">
        <w:rPr>
          <w:rFonts w:ascii="Book Antiqua" w:hAnsi="Book Antiqua"/>
        </w:rPr>
        <w:t xml:space="preserve">Zamawiającego Wykonawca dostarczy dodatkowe egzemplarze </w:t>
      </w:r>
      <w:r w:rsidR="00F20F55">
        <w:rPr>
          <w:rFonts w:ascii="Book Antiqua" w:hAnsi="Book Antiqua"/>
        </w:rPr>
        <w:t xml:space="preserve">w formie wydrukowanej zwartej </w:t>
      </w:r>
      <w:r w:rsidRPr="00963196">
        <w:rPr>
          <w:rFonts w:ascii="Book Antiqua" w:hAnsi="Book Antiqua"/>
        </w:rPr>
        <w:t>za oddzielnym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wynagrodzeniem.</w:t>
      </w:r>
      <w:r w:rsidR="00C2335D">
        <w:rPr>
          <w:rFonts w:ascii="Book Antiqua" w:hAnsi="Book Antiqua"/>
        </w:rPr>
        <w:t xml:space="preserve"> </w:t>
      </w:r>
    </w:p>
    <w:p w14:paraId="3F2CEC40" w14:textId="77777777" w:rsidR="0029555E" w:rsidRPr="002E4DFA" w:rsidRDefault="00D025EF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5. </w:t>
      </w:r>
      <w:r w:rsidR="0029555E" w:rsidRPr="002E4DFA">
        <w:rPr>
          <w:rFonts w:ascii="Book Antiqua" w:hAnsi="Book Antiqua"/>
          <w:b/>
        </w:rPr>
        <w:t>Obowiązki Z</w:t>
      </w:r>
      <w:r>
        <w:rPr>
          <w:rFonts w:ascii="Book Antiqua" w:hAnsi="Book Antiqua"/>
          <w:b/>
        </w:rPr>
        <w:t>amawiającego</w:t>
      </w:r>
    </w:p>
    <w:p w14:paraId="3970206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Zamawiający zobowiązuje się do współpracy z Wykonawcą przy realizacji niniejszej</w:t>
      </w:r>
      <w:r w:rsidR="00A37249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Umowy. Zamawiający przekaże Wykonawcy </w:t>
      </w:r>
      <w:r w:rsidR="00CF4D82">
        <w:rPr>
          <w:rFonts w:ascii="Book Antiqua" w:hAnsi="Book Antiqua"/>
        </w:rPr>
        <w:t xml:space="preserve">informacje i </w:t>
      </w:r>
      <w:r w:rsidRPr="00963196">
        <w:rPr>
          <w:rFonts w:ascii="Book Antiqua" w:hAnsi="Book Antiqua"/>
        </w:rPr>
        <w:t>materiały wyjściowe potrzebne do wykonania dokumentacji projektowej.</w:t>
      </w:r>
    </w:p>
    <w:p w14:paraId="1D98D2E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Zamawiający będzie sprawował nadzór nad realizacją Umowy oraz przebiegiem procesu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projektowego, m.in. w zakresie określonym w </w:t>
      </w:r>
      <w:r w:rsidR="004B2272">
        <w:rPr>
          <w:rFonts w:ascii="Book Antiqua" w:hAnsi="Book Antiqua"/>
        </w:rPr>
        <w:t>SWZ</w:t>
      </w:r>
      <w:r w:rsidRPr="00963196">
        <w:rPr>
          <w:rFonts w:ascii="Book Antiqua" w:hAnsi="Book Antiqua"/>
        </w:rPr>
        <w:t>.</w:t>
      </w:r>
    </w:p>
    <w:p w14:paraId="0ADF076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Zamawiający zapłaci Wykonawcy wynagrodzenie zgodnie z zasadami opisanymi 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niniejszym akcie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y.</w:t>
      </w:r>
    </w:p>
    <w:p w14:paraId="292C22C9" w14:textId="77777777" w:rsidR="0029555E" w:rsidRPr="002E4DFA" w:rsidRDefault="00D025EF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</w:t>
      </w:r>
      <w:r w:rsidR="00447E3C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 xml:space="preserve">. </w:t>
      </w:r>
      <w:r w:rsidR="0029555E" w:rsidRPr="002E4DFA">
        <w:rPr>
          <w:rFonts w:ascii="Book Antiqua" w:hAnsi="Book Antiqua"/>
          <w:b/>
        </w:rPr>
        <w:t>Prawa Autorskie</w:t>
      </w:r>
    </w:p>
    <w:p w14:paraId="1D3F321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W ramach wynagrodzenia Wykonawca:</w:t>
      </w:r>
    </w:p>
    <w:p w14:paraId="1C726C1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przenosi na Zamawiającego autorskie prawa majątkowe do wszystkich utworów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rozumieniu ustawy o Prawie autorskim i prawach pokrewnych wytworzonych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trakcie realizacji przedmiotu Umowy, w szczególności takich jak: raporty, mapy,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wykresy, rysunki, plany, dane statystyczne, ekspertyzy, obliczenia i broszury oraz inne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dokumenty powstałe przy realizacji Umowy</w:t>
      </w:r>
      <w:r w:rsidR="00D025EF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(zwanych dalej utworami);</w:t>
      </w:r>
    </w:p>
    <w:p w14:paraId="6CAA456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zezwala Zamawiającemu na korzystanie z opracowań utworów oraz dokonywanie ich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przeróbek jak również na rozporządzanie tymi opracowaniami wraz z przeróbkami - tj.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udziela Zamawiającemu zezwolenia na wykonywanie praw zależnych.</w:t>
      </w:r>
    </w:p>
    <w:p w14:paraId="5B34D14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Nabycie przez Zamawiającego praw, o których mowa w ust. 1, następuje:</w:t>
      </w:r>
    </w:p>
    <w:p w14:paraId="144DD422" w14:textId="77777777" w:rsidR="00B54FD2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1) z chwilą faktycznego wydania poszczególnych opracowań składających się na </w:t>
      </w:r>
      <w:r w:rsidR="001834FD">
        <w:rPr>
          <w:rFonts w:ascii="Book Antiqua" w:hAnsi="Book Antiqua"/>
        </w:rPr>
        <w:t>E</w:t>
      </w:r>
      <w:r w:rsidRPr="00963196">
        <w:rPr>
          <w:rFonts w:ascii="Book Antiqua" w:hAnsi="Book Antiqua"/>
        </w:rPr>
        <w:t>tap lub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cały przedmiot Umowy Zamawiającemu, oraz</w:t>
      </w:r>
      <w:r w:rsidR="00B54FD2">
        <w:rPr>
          <w:rFonts w:ascii="Book Antiqua" w:hAnsi="Book Antiqua"/>
        </w:rPr>
        <w:t xml:space="preserve"> </w:t>
      </w:r>
    </w:p>
    <w:p w14:paraId="08CFE47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bez ograniczeń co do terytorium, czasu, liczby egzemplarzy, w zakresie następujących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pól eksploatacji:</w:t>
      </w:r>
    </w:p>
    <w:p w14:paraId="2A7B462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a) użytkowania utworów na własny użytek, użytek swoich jednostek organizacyjnych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oraz użytek osób trzecich w celach związanych z realizacją zadań Zamawiającego,</w:t>
      </w:r>
    </w:p>
    <w:p w14:paraId="563DFE4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b) utrwalenie utworów na wszelkich rodzajach nośników, a w szczególności na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nośnikach video, taśmie światłoczułej, magnetycznej, dyskach komputerowych oraz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wszystkich typach nośników przeznaczonych do zapisu cyfrowego (np. CD, DVD,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Blue-ray, pendrive, itd.),</w:t>
      </w:r>
    </w:p>
    <w:p w14:paraId="2350128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c) zwielokrotnianie utworów dowolną techniką w dowolnej ilości, w tym techniką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magnetyczną na kasetach video, techniką światłoczułą i cyfrową, techniką zapisu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komputerowego na wszystkich rodzajach nośników dostosowanych do tej formy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zapisu, wytwarzanie jakąkolwiek techniką egzemplarzy utworu, w tym techniką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drukarską, reprograficzną, zapisu magnetycznego oraz techniką cyfrową,</w:t>
      </w:r>
    </w:p>
    <w:p w14:paraId="51E2A140" w14:textId="77777777" w:rsidR="00B54FD2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d) wprowadzania utworów do pamięci komputera na dowolnej liczbie stanowisk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komputerowych oraz do sieci multimedialnej, telekomunikacyjnej, komputerowej, 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tym do Internetu,</w:t>
      </w:r>
      <w:r w:rsidR="00B54FD2">
        <w:rPr>
          <w:rFonts w:ascii="Book Antiqua" w:hAnsi="Book Antiqua"/>
        </w:rPr>
        <w:t xml:space="preserve"> </w:t>
      </w:r>
    </w:p>
    <w:p w14:paraId="7E50EB8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e) wyświetlanie i publiczne odtwarzanie utworu,</w:t>
      </w:r>
    </w:p>
    <w:p w14:paraId="0168FE6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f) nadawanie całości lub wybranych fragmentów utworu za pomocą wizji albo fonii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przewodowej i bezprzewodowej przez stację naziemną,</w:t>
      </w:r>
    </w:p>
    <w:p w14:paraId="33F567A7" w14:textId="77777777" w:rsidR="00B54FD2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g) nadawanie za pośrednictwem satelity,</w:t>
      </w:r>
    </w:p>
    <w:p w14:paraId="6896332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h) reemisja,</w:t>
      </w:r>
    </w:p>
    <w:p w14:paraId="6535616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i) wymiana nośników, na których utwór utrwalono,</w:t>
      </w:r>
    </w:p>
    <w:p w14:paraId="4BE79DA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j) wykorzystanie w utworach multimedialnych,</w:t>
      </w:r>
    </w:p>
    <w:p w14:paraId="0F98616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k) wykorzystywanie całości lub fragmentów utworu do celów promocyjnych i reklamy,</w:t>
      </w:r>
    </w:p>
    <w:p w14:paraId="63DD22F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l) wprowadzanie zmian, skrótów,</w:t>
      </w:r>
    </w:p>
    <w:p w14:paraId="3593AF0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m) sporządzenie wersji obcojęzycznych, zarówno przy użyciu napisów, jak i lektora,</w:t>
      </w:r>
    </w:p>
    <w:p w14:paraId="7DAD9F9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n) publiczne udostępnianie utworu w taki sposób, aby każdy mógł mieć do niego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dostęp w miejscu i w czasie przez niego wybranym.</w:t>
      </w:r>
    </w:p>
    <w:p w14:paraId="08CF4E3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Wykonawca zobowiązuje się za dodatkowym wynagrodzeniem</w:t>
      </w:r>
      <w:r w:rsidR="004039CA">
        <w:rPr>
          <w:rFonts w:ascii="Book Antiqua" w:hAnsi="Book Antiqua"/>
        </w:rPr>
        <w:t xml:space="preserve"> w kwocie 1.000,00zł (jeden tysiąc złotych 00/100)</w:t>
      </w:r>
      <w:r w:rsidRPr="00963196">
        <w:rPr>
          <w:rFonts w:ascii="Book Antiqua" w:hAnsi="Book Antiqua"/>
        </w:rPr>
        <w:t>, przenieść na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 majątkowe prawa autorskie i prawa zależne na kolejnych polach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eksploatacji, w razie ich ujawnienia w przyszłości i zgłoszenia takiej potrzeby przez</w:t>
      </w:r>
      <w:r w:rsidR="00B54FD2">
        <w:rPr>
          <w:rFonts w:ascii="Book Antiqua" w:hAnsi="Book Antiqua"/>
        </w:rPr>
        <w:t xml:space="preserve"> </w:t>
      </w:r>
      <w:r w:rsidR="004039CA">
        <w:rPr>
          <w:rFonts w:ascii="Book Antiqua" w:hAnsi="Book Antiqua"/>
        </w:rPr>
        <w:t>Zamawiającego, w terminie siedmiu dni od dnia zgłoszenia przez Zamawiającego takiej potrzeby.</w:t>
      </w:r>
    </w:p>
    <w:p w14:paraId="13F8C4B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Równocześnie z nabyciem autorskich praw majątkowych do utworów Zamawiający nabywa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własność wszystkich egzemplarzy, na których utwory zostały utrwalone.</w:t>
      </w:r>
    </w:p>
    <w:p w14:paraId="49A04CF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W ramach wynagrodzenia Wykonawca zezwala Zamawiającemu na wykonywanie praw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osobistych do utworów w rozumieniu ustawy z dnia 4 lutego 1994 r. - o prawie autorskim 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prawach pokrewnych (Dz. U. z 2019r., poz. 1231 z późń. zm.) wytwarzanych w trakcie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realizacji przedmiotu Umowy w jego imieniu oraz zobowiązuje się do ich niewykonywania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względem Zamawiającego, w zakresie obejmującym zgodę na zmiany opracowań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projektowych w zakresie niezbędnym do realizacji Umowy oraz prac budowlanych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realizowanych w oparciu o materiały powstałe w ramach niniejszej Umowy.</w:t>
      </w:r>
    </w:p>
    <w:p w14:paraId="25B4A1E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6. W razie, gdy jakikolwiek podmiot trzeci wystąpi z roszczeniem o naruszenie osobistych lub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majątkowych praw autorskich do opracowań projektowych przekazanych przez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Wykonawcę, Zamawiający zawiadomi Wykonawcę o tym fakcie. Wówczas Wykonawca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zobowiązany jest do przystąpienia do sporu po stronie Zamawiającego w terminie 14 dni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 dnia otrzymania zawiadomienia.</w:t>
      </w:r>
    </w:p>
    <w:p w14:paraId="1DB4DBE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7. Wykonawca jest zobowiązany pokryć wszelkie koszty, jakie Zamawiający poniesie 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związku z roszczeniami osób trzecich w zakresie określonym w ust. 6.</w:t>
      </w:r>
    </w:p>
    <w:p w14:paraId="3E65592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8. Wykonawca zobowiązuje się, że wykonując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ę będzie przestrzegał przepisów ustawy 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dnia 4 lutego 1994 r. - o prawie autorskim i prawach pokrewnych i nie naruszy praw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majątkowych osób trzecich, a utwory przekaże Zamawiającemu w stanie wolnym od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obciążeń prawami tych osób.</w:t>
      </w:r>
    </w:p>
    <w:p w14:paraId="511B03E4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</w:t>
      </w:r>
      <w:r w:rsidR="00447E3C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>. Informacje Poufne</w:t>
      </w:r>
    </w:p>
    <w:p w14:paraId="147114E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Wszystkie informacje i dokumenty uzyskane przez Wykonawcę w związku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 wykonywaniem Umowy będą traktowane jako poufne. Wykonawcę zobowiązuje się do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zachowania ich w tajemnicy bez ograniczenia w czasie. Wykonawca jest zobowiązany do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kontroli przestrzegania zobowiązania do zachowania w tajemnicy tych informacji przez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wszystkie osoby zatrudnione przez Wykonawcę.</w:t>
      </w:r>
    </w:p>
    <w:p w14:paraId="513C8C6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Do informacji poufnych w rozumieniu niniejszej Umowy nie zalicza się:</w:t>
      </w:r>
    </w:p>
    <w:p w14:paraId="1AE44AF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informacji powszechnie dostępnych i informacji publicznych,</w:t>
      </w:r>
    </w:p>
    <w:p w14:paraId="431D2BB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informacji opracowanych przez lub będących w posiadaniu Wykonawcy przed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zawarciem niniejszej Umowy, o ile na mocy wcześniejszych porozumień lub umów</w:t>
      </w:r>
      <w:r w:rsidR="00B54FD2">
        <w:rPr>
          <w:rFonts w:ascii="Book Antiqua" w:hAnsi="Book Antiqua"/>
        </w:rPr>
        <w:t xml:space="preserve"> z</w:t>
      </w:r>
      <w:r w:rsidRPr="00963196">
        <w:rPr>
          <w:rFonts w:ascii="Book Antiqua" w:hAnsi="Book Antiqua"/>
        </w:rPr>
        <w:t>awartych przez Wykonawcę nie zostały one określone jako zastrzeżone lub poufne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bądź tajne lub ściśle tajne,</w:t>
      </w:r>
    </w:p>
    <w:p w14:paraId="5121FB1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informacji uzyskanych przez Wykonawcę w związku z pracami realizowanymi dla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innych klientów, o ile na mocy wcześniejszych porozumień lub umów zawartych przez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Wykonawcę nie zostały określone jako poufne bądź zastrzeżone, tajne lub ściśle tajne.</w:t>
      </w:r>
    </w:p>
    <w:p w14:paraId="1FAAA0B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Zastrzeżenie tajemnicy, o której mowa w ust. 1, nie dotyczy informacji, których ujawnienie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jest wymagane przepisami obowiązującego prawa, w tym między innymi orzeczeniami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sądu lub organu władzy publicznej.</w:t>
      </w:r>
    </w:p>
    <w:p w14:paraId="6FE51E0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Wykonawca zapewni bezpieczne przechowywanie kopii wszystkich materiałów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dokumentów oraz przekazanie ich oryginałów Zamawiającemu niezwłocznie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 zakończeniu trwania Umowy.</w:t>
      </w:r>
    </w:p>
    <w:p w14:paraId="43BE6C5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Rozwiązanie lub wygaśnięcie Umowy nie zwalnia z obowiązku zachowania w tajemnicy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informacji uzyskanych w związku z wykonywaniem Umowy.</w:t>
      </w:r>
    </w:p>
    <w:p w14:paraId="7B4FA94F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</w:t>
      </w:r>
      <w:r w:rsidR="00447E3C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>. Rękojmia</w:t>
      </w:r>
    </w:p>
    <w:p w14:paraId="3A1F3C2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Wykonawca udziela Zamawiającemu 3 letniej rękojmi na dokumentację będącą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przedmiotem Umowy. Okres rękojmi rozpoczyna swój bieg od daty Odbioru końcowego.</w:t>
      </w:r>
    </w:p>
    <w:p w14:paraId="5B527E5A" w14:textId="77777777" w:rsidR="00B54FD2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2. W okresie rękojmi Wykonawca jest zobowiązany na pisemne wezwanie Zamawiającego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usunąć na swój koszt wszelkie wady dokumentacji projektowej. Z tytułu usunięcia wad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Wykonawcy nie przysługuje wynagrodzenie.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Jeżeli Wykonawca nie usunie wad w dokumentacji w określonym na piśmie przez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Zamawiającego terminie odpowiednim do ich usunięcia, </w:t>
      </w:r>
      <w:r w:rsidR="004A6008">
        <w:rPr>
          <w:rFonts w:ascii="Book Antiqua" w:hAnsi="Book Antiqua"/>
        </w:rPr>
        <w:t>Z</w:t>
      </w:r>
      <w:r w:rsidRPr="00963196">
        <w:rPr>
          <w:rFonts w:ascii="Book Antiqua" w:hAnsi="Book Antiqua"/>
        </w:rPr>
        <w:t>amawiający może zlecić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usunięcie wad innemu podmiotowi na koszt </w:t>
      </w:r>
      <w:r w:rsidR="004039CA">
        <w:rPr>
          <w:rFonts w:ascii="Book Antiqua" w:hAnsi="Book Antiqua"/>
        </w:rPr>
        <w:t xml:space="preserve">i ryzyko </w:t>
      </w:r>
      <w:r w:rsidRPr="00963196">
        <w:rPr>
          <w:rFonts w:ascii="Book Antiqua" w:hAnsi="Book Antiqua"/>
        </w:rPr>
        <w:t>Wykonawcy.</w:t>
      </w:r>
    </w:p>
    <w:p w14:paraId="06C61DA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Za wadę uznaje się w szczególności:</w:t>
      </w:r>
    </w:p>
    <w:p w14:paraId="796CA38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1) niezdatność przedmiotu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do określonego w Umowie użytku ze względu na brak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cech umożliwiających jego bezpieczną realizację i eksploatację lub ograniczenie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możliwości bezpiecznej realizacji lub eksploatacji całości lub jakiejkolwiek części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wchodzącej w skład przedmiotu Umowy,</w:t>
      </w:r>
    </w:p>
    <w:p w14:paraId="57C94DC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jawną lub ukrytą właściwość tkwiącą w dokumentach, rozwiązaniach, ilościach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przekazywanych przez Wykonawcę lub w jakimkolwiek ich elemencie (stanowiącym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przedmiot Umowy) powodującą brak możliwości używania lub korzystania z przedmiotu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Umowy zgodnie z jego przeznaczeniem,</w:t>
      </w:r>
    </w:p>
    <w:p w14:paraId="60BA855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niezgodność wykonania przedmiotu Umowy z obowiązującymi przepisami prawa,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zasadami wiedzy technicznej oraz zobowiązaniami Wykonawcy zawartymi w Umowie,</w:t>
      </w:r>
    </w:p>
    <w:p w14:paraId="6E99581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4) obniżenie stopnia użyteczności przedmiotu Umowy,</w:t>
      </w:r>
    </w:p>
    <w:p w14:paraId="0BD4E77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5) obniżenie jakości, trwałości lub inne uszkodzenie w przedmiocie Umowy,</w:t>
      </w:r>
    </w:p>
    <w:p w14:paraId="01BF640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6) sytuację w której element przedmiotu Umowy nie stanowi własności Wykonawcy,</w:t>
      </w:r>
    </w:p>
    <w:p w14:paraId="266CCD5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7) sytuację w której przedmiot Umowy jest obciążony prawem lub prawami osób trzecich.</w:t>
      </w:r>
    </w:p>
    <w:p w14:paraId="370F2F7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8) nieprawidłowości, błędy, braki czy nieścisłości w dokumentacji.</w:t>
      </w:r>
    </w:p>
    <w:p w14:paraId="5C9BFDE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W przypadku konieczności wykonania opracowań zamiennych lub uzupełniających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spowodowanych ujawnieniem się w trakcie procedur przetargowych lub realizacji robót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budowlanych wad, Wykonawca zobowiązuje się do ich usunięcia oraz przekazania ww.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opracowań wraz z koniecznymi oświadczeniami, zmianami decyzji, przez osoby wskazane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Ofercie, na koszt Wykonawcy, w terminach wyznaczonych przez Zamawiającego.</w:t>
      </w:r>
    </w:p>
    <w:p w14:paraId="676890C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Jeżeli Wykonawca pomimo wezwania nie usunie wad ujawnionych w okresie rękojmi i 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dostarczy dokumentacji projektowej wymienionej w ust. 4 w terminie określonym pisemnie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przez Zamawiającego, Zamawiający zastrzega sobie prawo zlecenia usunięcia wad osobie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trzeciej na koszt i </w:t>
      </w:r>
      <w:r w:rsidR="004039CA">
        <w:rPr>
          <w:rFonts w:ascii="Book Antiqua" w:hAnsi="Book Antiqua"/>
        </w:rPr>
        <w:t>ryzyko</w:t>
      </w:r>
      <w:r w:rsidRPr="00963196">
        <w:rPr>
          <w:rFonts w:ascii="Book Antiqua" w:hAnsi="Book Antiqua"/>
        </w:rPr>
        <w:t xml:space="preserve"> Wykonawcy.</w:t>
      </w:r>
    </w:p>
    <w:p w14:paraId="31875140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</w:t>
      </w:r>
      <w:r w:rsidR="00447E3C">
        <w:rPr>
          <w:rFonts w:ascii="Book Antiqua" w:hAnsi="Book Antiqua"/>
          <w:b/>
        </w:rPr>
        <w:t>9</w:t>
      </w:r>
      <w:r>
        <w:rPr>
          <w:rFonts w:ascii="Book Antiqua" w:hAnsi="Book Antiqua"/>
          <w:b/>
        </w:rPr>
        <w:t xml:space="preserve">. </w:t>
      </w:r>
      <w:r w:rsidR="0029555E" w:rsidRPr="002E4DFA">
        <w:rPr>
          <w:rFonts w:ascii="Book Antiqua" w:hAnsi="Book Antiqua"/>
          <w:b/>
        </w:rPr>
        <w:t>Zabezpiecz</w:t>
      </w:r>
      <w:r>
        <w:rPr>
          <w:rFonts w:ascii="Book Antiqua" w:hAnsi="Book Antiqua"/>
          <w:b/>
        </w:rPr>
        <w:t>enie Należytego Wykonania Umowy</w:t>
      </w:r>
    </w:p>
    <w:p w14:paraId="2F44E31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1. Ustala się zabezpieczenie 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w wysokości 5% wynagrodzenia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brutto, o którym mowa w § 2 ust. 1 niniejszej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tj. kwotę …………………………………..zł</w:t>
      </w:r>
    </w:p>
    <w:p w14:paraId="00C9815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(słownie złotych: ……………………………………………………………….).</w:t>
      </w:r>
    </w:p>
    <w:p w14:paraId="4D749E9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Przed podpisaniem Umowy Wykonawca wniósł ustaloną w ust. 1 kwotę zabezpieczenia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w formie ………………………………………...</w:t>
      </w:r>
    </w:p>
    <w:p w14:paraId="0DF587A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3. Zabezpieczenie 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będzie zwrócone Wykonawcy w terminach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wysokościach jak niżej:</w:t>
      </w:r>
    </w:p>
    <w:p w14:paraId="1F6149A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70% kwoty zabezpieczenia w terminie 30 dni od daty potwierdzenia usunięcia wad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stwierdzonych przy odbiorze końcowym,</w:t>
      </w:r>
    </w:p>
    <w:p w14:paraId="7253C33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30% kwoty zabezpieczenia w terminie 15 dni od daty upłynięcia okresu rękojmi lub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 potwierdzeniu usunięcia wad, które wystąpiły w okresie rękojmi.</w:t>
      </w:r>
    </w:p>
    <w:p w14:paraId="1275FC1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4. Wykonawca w trakcie realizacji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ma prawo do dokonania zmiany formy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zabezpieczenia na jedną lub kilka form o określonych w art. 450 ust.1 ustawy – Prawo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Zamówień Publicznych, pod warunkiem dokonania tej zmiany z zachowaniem ciągłości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zabezpieczenia i bez zmniejszania jego wysokości.</w:t>
      </w:r>
    </w:p>
    <w:p w14:paraId="5355AF3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Wykonawca ma obowiązek najpóźniej na 30 dni przed upływem terminu ważności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zabezpieczenia 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o którym mowa w ust.</w:t>
      </w:r>
      <w:r w:rsidR="00460BDE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3 pkt.</w:t>
      </w:r>
      <w:r w:rsidR="008C7891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1) przedłużyć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okres jego ważności lub przedłożyć nowe zabezpieczenie w sytuacji stwierdzenia wad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istotnych w dacie odbioru końcowego, na okres równy okresowi ich usunięcia. 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wywiązanie się przez Wykonawcę z tego zobowiązania spowoduje naliczenie kary umownej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o której mowa w </w:t>
      </w:r>
      <w:r w:rsidRPr="008C7891">
        <w:rPr>
          <w:rFonts w:ascii="Book Antiqua" w:hAnsi="Book Antiqua"/>
        </w:rPr>
        <w:t>§ 1</w:t>
      </w:r>
      <w:r w:rsidR="00447E3C">
        <w:rPr>
          <w:rFonts w:ascii="Book Antiqua" w:hAnsi="Book Antiqua"/>
        </w:rPr>
        <w:t>1</w:t>
      </w:r>
      <w:r w:rsidRPr="008C7891">
        <w:rPr>
          <w:rFonts w:ascii="Book Antiqua" w:hAnsi="Book Antiqua"/>
        </w:rPr>
        <w:t xml:space="preserve"> ust. 1 pkt. </w:t>
      </w:r>
      <w:r w:rsidR="008C7891">
        <w:rPr>
          <w:rFonts w:ascii="Book Antiqua" w:hAnsi="Book Antiqua"/>
        </w:rPr>
        <w:t>f</w:t>
      </w:r>
      <w:r w:rsidRPr="008C7891">
        <w:rPr>
          <w:rFonts w:ascii="Book Antiqua" w:hAnsi="Book Antiqua"/>
        </w:rPr>
        <w:t>)</w:t>
      </w:r>
      <w:r w:rsidRPr="00963196">
        <w:rPr>
          <w:rFonts w:ascii="Book Antiqua" w:hAnsi="Book Antiqua"/>
        </w:rPr>
        <w:t xml:space="preserve"> niniejszej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która przy braku dobrowolnej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lastRenderedPageBreak/>
        <w:t>zapłaty zostanie pokryta z faktury bądź ze środków uzyskanych przez Zamawiającego 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obowiązującego jeszcze zabezpieczenia 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y.</w:t>
      </w:r>
    </w:p>
    <w:p w14:paraId="193094A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6. Wykonawca w sytuacji gdy nie usunie w okresie rękojmi wad w terminie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ustalonym w trakcie odbioru lub jest w trakcie usuwania tych wad na okres niezbędny do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ich usunięcia, za zgodą Zamawiającego, najpóźniej na 30 dni przed upływem okresu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ważności zabezpieczenia 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o którym mowa w ust. 3 pkt.2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przedłuży okres ważności zabezpieczenia lub przedłoży nowe zabezpieczenie. Bezskuteczny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upływ zastrzeżonego terminu spowoduje uruchomienie przez Zamawiającego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obowiązującego jeszcze zabezpieczenia w celu zaspokojenia roszczeń związanych 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usunięciem takich wad lub usterek.</w:t>
      </w:r>
    </w:p>
    <w:p w14:paraId="77C45855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0</w:t>
      </w:r>
      <w:r>
        <w:rPr>
          <w:rFonts w:ascii="Book Antiqua" w:hAnsi="Book Antiqua"/>
          <w:b/>
        </w:rPr>
        <w:t>. Ubezpieczenie</w:t>
      </w:r>
    </w:p>
    <w:p w14:paraId="427DAA84" w14:textId="77777777" w:rsidR="00B54FD2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Wykonawca oświadcza, że jest ubezpieczony z tytułu następstw błędów projektowych oraz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wad w dokumentacji, mogących powstać w toku realizacji niniejszej Umowy.</w:t>
      </w:r>
      <w:r w:rsidR="00B54FD2">
        <w:rPr>
          <w:rFonts w:ascii="Book Antiqua" w:hAnsi="Book Antiqua"/>
        </w:rPr>
        <w:t xml:space="preserve"> </w:t>
      </w:r>
    </w:p>
    <w:p w14:paraId="6A036AA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Wykonawca jest zobowiązany do przekazania Zamawiającemu w terminie 30 dni, od dnia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zawarcia Umowy kopii polisy ubezpieczeniowej.</w:t>
      </w:r>
    </w:p>
    <w:p w14:paraId="2020A88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Wykonawca zobowiązuje się do utrzymania ciągłości zawartych umów ubezpieczenia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przez cały okres wykonywania Umowy i obowiązywania rękojmi.</w:t>
      </w:r>
    </w:p>
    <w:p w14:paraId="1FEDD43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Zamawiający jest uprawniony do uzyskania odszkodowania od Wykonawcy z tytułu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następstw błędów projektowych oraz wad w dokumentacji również z ubezpieczeń.</w:t>
      </w:r>
    </w:p>
    <w:p w14:paraId="01F29939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. Kary umowne</w:t>
      </w:r>
    </w:p>
    <w:p w14:paraId="52ECDA6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1. Za niewykonanie lub nienależyte wykonanie przedmiotu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Wykonawca zobowiązany jest do zapłacenia kar umownych z tytułu:</w:t>
      </w:r>
    </w:p>
    <w:p w14:paraId="6382775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a) zwłoki w wykonaniu danego </w:t>
      </w:r>
      <w:r w:rsidR="008877BF">
        <w:rPr>
          <w:rFonts w:ascii="Book Antiqua" w:hAnsi="Book Antiqua"/>
        </w:rPr>
        <w:t>E</w:t>
      </w:r>
      <w:r w:rsidRPr="00963196">
        <w:rPr>
          <w:rFonts w:ascii="Book Antiqua" w:hAnsi="Book Antiqua"/>
        </w:rPr>
        <w:t xml:space="preserve">tapu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w stosunku do terminów, o których mowa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§3 ust. 2 - w wysokości 0,2 % wynagrodzenia umownego brutto zgodnie z § 2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ust.</w:t>
      </w:r>
      <w:r w:rsidR="00460BDE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2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za każdy rozpoczęty dzień zwłoki,</w:t>
      </w:r>
    </w:p>
    <w:p w14:paraId="1F28DC4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b) zwłoki w usunięciu wad pracy projektowej - w wysokości 0,2 % wynagrodzenia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umownego brutto zgodnie z § 2 ust. 1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za każdy rozpoczęty dzień zwłoki 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licząc od wyznaczonego przez Zamawiającego terminu na usunięcie wad,</w:t>
      </w:r>
    </w:p>
    <w:p w14:paraId="7D979F4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c) zwłoki w usunięciu ujawnionych wad opracowanej dokumentacji projektowej 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wysokości 0,2% wynagrodzenia umownego brutto, określonego w § 2 ust. 1 mowy,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 każdy rozpoczęty dzień zwłoki, licząc od dnia wyznaczonego przez Zamawiającego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na usunięcie wad,</w:t>
      </w:r>
    </w:p>
    <w:p w14:paraId="3CC660E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d) za nieprzybycie na wezwanie na spotkania, komisje i narady koordynacyjne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ramach nadzoru autorskiego w wysokości 500,00 zł.</w:t>
      </w:r>
    </w:p>
    <w:p w14:paraId="218140F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e) odstąpienia od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z przyczyn leżących po stronie Wykonawcy wysokości 10%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wynagrodzenia umownego brutto określonego w § 2 ust. 1 Umowy.</w:t>
      </w:r>
    </w:p>
    <w:p w14:paraId="76A4ECA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f) w przypadku niewykonania obowiązku wynikającego z § 10 ust. 5 oraz § 10 ust. 6</w:t>
      </w:r>
      <w:r w:rsidR="00B54FD2">
        <w:rPr>
          <w:rFonts w:ascii="Book Antiqua" w:hAnsi="Book Antiqua"/>
        </w:rPr>
        <w:t xml:space="preserve">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wysokości 0,2 % wynagrodzenia brutto określonego w § 2 ust. 1 za każdy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dzień zwłoki;</w:t>
      </w:r>
    </w:p>
    <w:p w14:paraId="3018E9F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g) w przypadku nieprzedłożenia kopii ważnej polisy ubezpieczeniowej tj. obowiązku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wynikającego z § 11 ust. 2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w wysokości 1.</w:t>
      </w:r>
      <w:r w:rsidR="00460BDE">
        <w:rPr>
          <w:rFonts w:ascii="Book Antiqua" w:hAnsi="Book Antiqua"/>
        </w:rPr>
        <w:t>000,00 zł za każdy dzień zwłoki</w:t>
      </w:r>
      <w:r w:rsidRPr="00963196">
        <w:rPr>
          <w:rFonts w:ascii="Book Antiqua" w:hAnsi="Book Antiqua"/>
        </w:rPr>
        <w:t>;</w:t>
      </w:r>
    </w:p>
    <w:p w14:paraId="46D37979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e) w przypadku niezatrudnienia osoby niepełnosprawnej (choć deklarował jej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zatrudnienie podczas procedury przetargowej i uzyskał za to dodatkowe punkty)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wysokości 3% wynagrodzenia umownego brutto określonego w § 2 ust. 1 Umowy.</w:t>
      </w:r>
    </w:p>
    <w:p w14:paraId="39E7F644" w14:textId="77777777" w:rsidR="0029555E" w:rsidRPr="008C7891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h) </w:t>
      </w:r>
      <w:r w:rsidRPr="008C7891">
        <w:rPr>
          <w:rFonts w:ascii="Book Antiqua" w:hAnsi="Book Antiqua"/>
        </w:rPr>
        <w:t>z tytułu umieszczenia w dokumentacji projektowej znaków towarowych, patentowych</w:t>
      </w:r>
      <w:r w:rsidR="00B54FD2" w:rsidRPr="008C7891">
        <w:rPr>
          <w:rFonts w:ascii="Book Antiqua" w:hAnsi="Book Antiqua"/>
        </w:rPr>
        <w:t xml:space="preserve"> </w:t>
      </w:r>
      <w:r w:rsidRPr="008C7891">
        <w:rPr>
          <w:rFonts w:ascii="Book Antiqua" w:hAnsi="Book Antiqua"/>
        </w:rPr>
        <w:t>lub pochodzenia, źródła lub szczególnego procesu, który charakteryzuje produkt lub</w:t>
      </w:r>
      <w:r w:rsidR="00B54FD2" w:rsidRPr="008C7891">
        <w:rPr>
          <w:rFonts w:ascii="Book Antiqua" w:hAnsi="Book Antiqua"/>
        </w:rPr>
        <w:t xml:space="preserve"> </w:t>
      </w:r>
      <w:r w:rsidRPr="008C7891">
        <w:rPr>
          <w:rFonts w:ascii="Book Antiqua" w:hAnsi="Book Antiqua"/>
        </w:rPr>
        <w:t>usługi dostarczane przez konkretnego wykonawcę w wysokości 50.000,00 zł za każdy</w:t>
      </w:r>
      <w:r w:rsidR="00B54FD2" w:rsidRPr="008C7891">
        <w:rPr>
          <w:rFonts w:ascii="Book Antiqua" w:hAnsi="Book Antiqua"/>
        </w:rPr>
        <w:t xml:space="preserve"> </w:t>
      </w:r>
      <w:r w:rsidRPr="008C7891">
        <w:rPr>
          <w:rFonts w:ascii="Book Antiqua" w:hAnsi="Book Antiqua"/>
        </w:rPr>
        <w:t>stwierdzony przypadek a w przypadku utraty części dofinansowania w wysokości</w:t>
      </w:r>
      <w:r w:rsidR="00B54FD2" w:rsidRPr="008C7891">
        <w:rPr>
          <w:rFonts w:ascii="Book Antiqua" w:hAnsi="Book Antiqua"/>
        </w:rPr>
        <w:t xml:space="preserve"> </w:t>
      </w:r>
      <w:r w:rsidRPr="008C7891">
        <w:rPr>
          <w:rFonts w:ascii="Book Antiqua" w:hAnsi="Book Antiqua"/>
        </w:rPr>
        <w:t>utraconej przez Zamawiającego kwoty z tytułu umieszczenia w dokumentacji znaków</w:t>
      </w:r>
      <w:r w:rsidR="00B54FD2" w:rsidRPr="008C7891">
        <w:rPr>
          <w:rFonts w:ascii="Book Antiqua" w:hAnsi="Book Antiqua"/>
        </w:rPr>
        <w:t xml:space="preserve"> </w:t>
      </w:r>
      <w:r w:rsidRPr="008C7891">
        <w:rPr>
          <w:rFonts w:ascii="Book Antiqua" w:hAnsi="Book Antiqua"/>
        </w:rPr>
        <w:t>towarowych;</w:t>
      </w:r>
    </w:p>
    <w:p w14:paraId="12DF6A5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i) w przypadku braku zapłaty lub nieterminowej zapłaty wynagrodzenia należne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podwykonawcom z tytułu zmiany wysokości wynagrodzenia, o której mowa w art.</w:t>
      </w:r>
      <w:r w:rsidR="00B54FD2">
        <w:rPr>
          <w:rFonts w:ascii="Book Antiqua" w:hAnsi="Book Antiqua"/>
        </w:rPr>
        <w:t xml:space="preserve"> </w:t>
      </w:r>
      <w:r w:rsidR="00460BDE">
        <w:rPr>
          <w:rFonts w:ascii="Book Antiqua" w:hAnsi="Book Antiqua"/>
        </w:rPr>
        <w:t>439 ust 5 PZP w wysokości 5.000,00</w:t>
      </w:r>
      <w:r w:rsidRPr="00963196">
        <w:rPr>
          <w:rFonts w:ascii="Book Antiqua" w:hAnsi="Book Antiqua"/>
        </w:rPr>
        <w:t>zł za każdy stwierdzony przypadek.</w:t>
      </w:r>
    </w:p>
    <w:p w14:paraId="1FFF6B1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2. Zamawiający zapłaci Wykonawcy kary umowne z tytułu odstąpienia od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z przyczyn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leżących po stronie Zamawiającego – w wysokości </w:t>
      </w:r>
      <w:r w:rsidR="00482B5F">
        <w:rPr>
          <w:rFonts w:ascii="Book Antiqua" w:hAnsi="Book Antiqua"/>
        </w:rPr>
        <w:t>30</w:t>
      </w:r>
      <w:r w:rsidRPr="00963196">
        <w:rPr>
          <w:rFonts w:ascii="Book Antiqua" w:hAnsi="Book Antiqua"/>
        </w:rPr>
        <w:t>% wynagrodzenia netto, o którym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mowa w § </w:t>
      </w:r>
      <w:r w:rsidR="00C63C60">
        <w:rPr>
          <w:rFonts w:ascii="Book Antiqua" w:hAnsi="Book Antiqua"/>
        </w:rPr>
        <w:t>2</w:t>
      </w:r>
      <w:r w:rsidRPr="00963196">
        <w:rPr>
          <w:rFonts w:ascii="Book Antiqua" w:hAnsi="Book Antiqua"/>
        </w:rPr>
        <w:t xml:space="preserve"> ust. </w:t>
      </w:r>
      <w:r w:rsidR="00C63C60">
        <w:rPr>
          <w:rFonts w:ascii="Book Antiqua" w:hAnsi="Book Antiqua"/>
        </w:rPr>
        <w:t>1</w:t>
      </w:r>
      <w:r w:rsidRPr="00963196">
        <w:rPr>
          <w:rFonts w:ascii="Book Antiqua" w:hAnsi="Book Antiqua"/>
        </w:rPr>
        <w:t xml:space="preserve">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y.</w:t>
      </w:r>
    </w:p>
    <w:p w14:paraId="24BB2E63" w14:textId="77777777" w:rsidR="0029555E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</w:t>
      </w:r>
      <w:r w:rsidR="004039CA">
        <w:rPr>
          <w:rFonts w:ascii="Book Antiqua" w:hAnsi="Book Antiqua"/>
        </w:rPr>
        <w:t xml:space="preserve"> Odszkodowanie naliczone na podstawie kar umownych nie może przekroczyć </w:t>
      </w:r>
      <w:r w:rsidR="00482B5F">
        <w:rPr>
          <w:rFonts w:ascii="Book Antiqua" w:hAnsi="Book Antiqua"/>
        </w:rPr>
        <w:t>30</w:t>
      </w:r>
      <w:r w:rsidR="00482B5F" w:rsidRPr="00963196">
        <w:rPr>
          <w:rFonts w:ascii="Book Antiqua" w:hAnsi="Book Antiqua"/>
        </w:rPr>
        <w:t>% wynagrodzenia netto, o którym</w:t>
      </w:r>
      <w:r w:rsidR="00482B5F">
        <w:rPr>
          <w:rFonts w:ascii="Book Antiqua" w:hAnsi="Book Antiqua"/>
        </w:rPr>
        <w:t xml:space="preserve"> </w:t>
      </w:r>
      <w:r w:rsidR="00482B5F" w:rsidRPr="00963196">
        <w:rPr>
          <w:rFonts w:ascii="Book Antiqua" w:hAnsi="Book Antiqua"/>
        </w:rPr>
        <w:t xml:space="preserve">mowa w § </w:t>
      </w:r>
      <w:r w:rsidR="00C63C60">
        <w:rPr>
          <w:rFonts w:ascii="Book Antiqua" w:hAnsi="Book Antiqua"/>
        </w:rPr>
        <w:t>2</w:t>
      </w:r>
      <w:r w:rsidR="00482B5F" w:rsidRPr="00963196">
        <w:rPr>
          <w:rFonts w:ascii="Book Antiqua" w:hAnsi="Book Antiqua"/>
        </w:rPr>
        <w:t xml:space="preserve"> ust. </w:t>
      </w:r>
      <w:r w:rsidR="00C63C60">
        <w:rPr>
          <w:rFonts w:ascii="Book Antiqua" w:hAnsi="Book Antiqua"/>
        </w:rPr>
        <w:t>1</w:t>
      </w:r>
      <w:r w:rsidR="00482B5F" w:rsidRPr="00963196">
        <w:rPr>
          <w:rFonts w:ascii="Book Antiqua" w:hAnsi="Book Antiqua"/>
        </w:rPr>
        <w:t xml:space="preserve"> </w:t>
      </w:r>
      <w:r w:rsidR="00482B5F">
        <w:rPr>
          <w:rFonts w:ascii="Book Antiqua" w:hAnsi="Book Antiqua"/>
        </w:rPr>
        <w:t>Umow</w:t>
      </w:r>
      <w:r w:rsidR="00482B5F" w:rsidRPr="00963196">
        <w:rPr>
          <w:rFonts w:ascii="Book Antiqua" w:hAnsi="Book Antiqua"/>
        </w:rPr>
        <w:t>y</w:t>
      </w:r>
      <w:r w:rsidR="00482B5F">
        <w:rPr>
          <w:rFonts w:ascii="Book Antiqua" w:hAnsi="Book Antiqua"/>
        </w:rPr>
        <w:t>.</w:t>
      </w:r>
      <w:r w:rsidR="00482B5F" w:rsidRPr="00963196">
        <w:rPr>
          <w:rFonts w:ascii="Book Antiqua" w:hAnsi="Book Antiqua"/>
        </w:rPr>
        <w:t xml:space="preserve"> </w:t>
      </w:r>
      <w:r w:rsidR="00482B5F">
        <w:rPr>
          <w:rFonts w:ascii="Book Antiqua" w:hAnsi="Book Antiqua"/>
        </w:rPr>
        <w:t>Każda ze Stron</w:t>
      </w:r>
      <w:r w:rsidRPr="00963196">
        <w:rPr>
          <w:rFonts w:ascii="Book Antiqua" w:hAnsi="Book Antiqua"/>
        </w:rPr>
        <w:t xml:space="preserve"> zastrzega sobie prawo dochodzenia odszkodowania uzupełniającego do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wysokości rzeczywiście poniesionej szkody.</w:t>
      </w:r>
    </w:p>
    <w:p w14:paraId="3BEF632F" w14:textId="77777777" w:rsidR="0029555E" w:rsidRPr="00963196" w:rsidRDefault="004039CA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29555E" w:rsidRPr="00963196">
        <w:rPr>
          <w:rFonts w:ascii="Book Antiqua" w:hAnsi="Book Antiqua"/>
        </w:rPr>
        <w:t xml:space="preserve">W razie wystąpienia istotnej zmiany okoliczności powodującej, że wykonanie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 nie leży</w:t>
      </w:r>
      <w:r w:rsidR="00B54FD2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w interesie publicznym, czego nie można było przewidzieć w chwili zawarcia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y,</w:t>
      </w:r>
      <w:r w:rsidR="00B54FD2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Zamawiający może odstąpić od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 w terminie 30 dni od powzięcia wiadomości</w:t>
      </w:r>
      <w:r w:rsidR="00B54FD2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o powyższych okolicznościach. W takim wypadku Wykonawca może żądać jedynie</w:t>
      </w:r>
      <w:r w:rsidR="00B54FD2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wynagrodzenia należnego mu z tytułu wykonanej części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y.</w:t>
      </w:r>
    </w:p>
    <w:p w14:paraId="69BCC608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. Waloryzacja wynagrodzenia</w:t>
      </w:r>
    </w:p>
    <w:p w14:paraId="0A06177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Zmiany Umowy co do wysokości wynagrodzenia należnego Wykonawcy będą mogły nastąpić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przypadku:</w:t>
      </w:r>
    </w:p>
    <w:p w14:paraId="26BE318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zmiany przez władzę ustawodawczą procentowej stawki podatku VAT;</w:t>
      </w:r>
    </w:p>
    <w:p w14:paraId="697EDBF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zmiany minimalnego wynagrodzenia za pracę ustalonego na podstawie art. 2 ust 3-5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Ustawy z dnia 10 października 2002r. o minimalnym wynagrodzeniu za pracę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(Dz.U.2018.0.poz.2177) - jeżeli zmiany te będą miały wpływ na koszty wykonywania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zamówienia przez Wykonawcę – o wartość wynikającą z tych zmian;</w:t>
      </w:r>
    </w:p>
    <w:p w14:paraId="42C956F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zmiany zasad podlegania ubezpieczeniom społecznym lub ubezpieczeniu zdrowotnemu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lub wysokości stawki składki na ubezpieczenie społeczne lub zdrowotne – jeżeli zmiany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te będą miały wpływ na koszty wykonywania zamówienia przez Wykonawcę – o wartość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wynikającą z tych zmian;</w:t>
      </w:r>
    </w:p>
    <w:p w14:paraId="411B13F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4) zasad gromadzenia i wysokości wpłat do pracowniczych planów kapitałowych,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których mowa w ustawie z dnia 4 października 2018 r. o pracowniczych planach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kapitałowych – jeżeli zmiany te będą miały wpływ na koszty wykonania zamówienia</w:t>
      </w:r>
      <w:r w:rsidR="00B54FD2">
        <w:rPr>
          <w:rFonts w:ascii="Book Antiqua" w:hAnsi="Book Antiqua"/>
        </w:rPr>
        <w:t xml:space="preserve"> </w:t>
      </w:r>
      <w:r w:rsidR="00460BDE">
        <w:rPr>
          <w:rFonts w:ascii="Book Antiqua" w:hAnsi="Book Antiqua"/>
        </w:rPr>
        <w:t>przez wykonawcę</w:t>
      </w:r>
      <w:r w:rsidRPr="00963196">
        <w:rPr>
          <w:rFonts w:ascii="Book Antiqua" w:hAnsi="Book Antiqua"/>
        </w:rPr>
        <w:t>;</w:t>
      </w:r>
    </w:p>
    <w:p w14:paraId="46D974F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W przypadku zmian, o których mowa w ust. 1 pkt. 2), 3), 4) Wykonawca zobowiązany jest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przedstawić oraz wykazać Zamawiającemu, za pomocą odpowiednich dokumentów, w jaki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sposób ww. zmiany wpływają na koszty wykonania przedmiotu Umowy przez Wykonawcę.</w:t>
      </w:r>
    </w:p>
    <w:p w14:paraId="1F6A300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W przypadku, gdy Wykonawca wykaże wpływ zmian przepisów prawa na koszty wykonania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zamówienia, Strony dokonają stosownej zmiany Umowy. W przypadku, gdy zmiany, 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których mowa w ust. 1 powodują obniżenie wynagrodzenia Wykonawcy, Zamawiający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dokona korekty wynagrodzenia odpowiednio do tych zmian. Zmiana może dotyczyć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wyłącznie wynagrodzenia należnego Wykonawcy za wykonanie zakresu Umowy pozostałego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do wykonania po wejściu w życie przepisów prawa powołanych w ust.1 powyżej.</w:t>
      </w:r>
    </w:p>
    <w:p w14:paraId="47C2659F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. Zmiany </w:t>
      </w:r>
      <w:r w:rsidR="00ED141C">
        <w:rPr>
          <w:rFonts w:ascii="Book Antiqua" w:hAnsi="Book Antiqua"/>
          <w:b/>
        </w:rPr>
        <w:t>Umow</w:t>
      </w:r>
      <w:r>
        <w:rPr>
          <w:rFonts w:ascii="Book Antiqua" w:hAnsi="Book Antiqua"/>
          <w:b/>
        </w:rPr>
        <w:t>y</w:t>
      </w:r>
    </w:p>
    <w:p w14:paraId="07C16B1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Strony przewidują możliwość wprowadzenia zmian w treści Umowy w stosunku do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Oferty Wykonawcy w zakresie: zmniejszenia lub zwiększenia wysokości wynagrodzenia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należnego Wykonawcy w przypadku:</w:t>
      </w:r>
    </w:p>
    <w:p w14:paraId="2237160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a) wystąpienia okoliczności określonych w § 1</w:t>
      </w:r>
      <w:r w:rsidR="00447E3C">
        <w:rPr>
          <w:rFonts w:ascii="Book Antiqua" w:hAnsi="Book Antiqua"/>
        </w:rPr>
        <w:t>2</w:t>
      </w:r>
      <w:r w:rsidRPr="00963196">
        <w:rPr>
          <w:rFonts w:ascii="Book Antiqua" w:hAnsi="Book Antiqua"/>
        </w:rPr>
        <w:t xml:space="preserve"> ust. 1,</w:t>
      </w:r>
    </w:p>
    <w:p w14:paraId="3654998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b) siły wyższej, to znaczy niezależnego od Stron losowego zdarzenia zewnętrznego,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które było niemożliwe do przewidzenia w momencie zawarcia Umowy i któremu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nie można było zapobiec mimo dochowania należytej staranności;</w:t>
      </w:r>
    </w:p>
    <w:p w14:paraId="6692B67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c) konieczności zmniejszenia bądź zwiększenia zakresu opracowań projektowych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wynikających z wezwań i zaleceń organów administracji publicznej lub innych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upoważnionych podmiotów;</w:t>
      </w:r>
    </w:p>
    <w:p w14:paraId="256EFF0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d) szczególnie uzasadnionych trudności, których nie można było przewidzieć w chwili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zawarcia Umowy, w pozyskiwaniu materiałów wyjściowych niezbędnych dla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prawidłowej realizacji poszczególnych opracowań lub Etapów Umowy;</w:t>
      </w:r>
    </w:p>
    <w:p w14:paraId="2E3B46F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e) zmiany przepisów prawa;</w:t>
      </w:r>
    </w:p>
    <w:p w14:paraId="331DBF1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f) objęcia zasobów, tworów i składników przyrody jedną z form przewidzianych 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ustawie o ochronie przyrody, zmian</w:t>
      </w:r>
      <w:r w:rsidR="00C63C60">
        <w:rPr>
          <w:rFonts w:ascii="Book Antiqua" w:hAnsi="Book Antiqua"/>
        </w:rPr>
        <w:t>y</w:t>
      </w:r>
      <w:r w:rsidRPr="00963196">
        <w:rPr>
          <w:rFonts w:ascii="Book Antiqua" w:hAnsi="Book Antiqua"/>
        </w:rPr>
        <w:t xml:space="preserve"> ich granic lub przedmiotu ochrony;</w:t>
      </w:r>
    </w:p>
    <w:p w14:paraId="1738443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g) odkrycia zabytku lub wprowadzenia istotnej dla przedsięwzięcia zmiany formy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jego ochrony;</w:t>
      </w:r>
    </w:p>
    <w:p w14:paraId="649D1B8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h) wydania przez Zamawiającego Polecenia Zmiany ;</w:t>
      </w:r>
    </w:p>
    <w:p w14:paraId="7A35594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j) decyzji Zamawiającego o pominięciu wykonania opracowania elementów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przedmiotu Umowy, których wynagrodzenie stanowi nie więcej niż 25 % wynagrodze</w:t>
      </w:r>
      <w:r w:rsidR="00C63C60">
        <w:rPr>
          <w:rFonts w:ascii="Book Antiqua" w:hAnsi="Book Antiqua"/>
        </w:rPr>
        <w:t>nia</w:t>
      </w:r>
      <w:r w:rsidRPr="00963196">
        <w:rPr>
          <w:rFonts w:ascii="Book Antiqua" w:hAnsi="Book Antiqua"/>
        </w:rPr>
        <w:t xml:space="preserve"> netto, określon</w:t>
      </w:r>
      <w:r w:rsidR="00C63C60">
        <w:rPr>
          <w:rFonts w:ascii="Book Antiqua" w:hAnsi="Book Antiqua"/>
        </w:rPr>
        <w:t>ego</w:t>
      </w:r>
      <w:r w:rsidRPr="00963196">
        <w:rPr>
          <w:rFonts w:ascii="Book Antiqua" w:hAnsi="Book Antiqua"/>
        </w:rPr>
        <w:t xml:space="preserve"> w § 2 ust. 1;</w:t>
      </w:r>
    </w:p>
    <w:p w14:paraId="6BAE560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Strony przewidują możliwość zmiany (skrócenia lub wydłużenia) terminu wykonania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Umowy lub jej poszczególnych Etapów, określonych w § </w:t>
      </w:r>
      <w:r w:rsidR="00C63C60">
        <w:rPr>
          <w:rFonts w:ascii="Book Antiqua" w:hAnsi="Book Antiqua"/>
        </w:rPr>
        <w:t>3</w:t>
      </w:r>
      <w:r w:rsidRPr="00963196">
        <w:rPr>
          <w:rFonts w:ascii="Book Antiqua" w:hAnsi="Book Antiqua"/>
        </w:rPr>
        <w:t xml:space="preserve"> Umowy, wyłącznie z przyczyn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niezależnych od Wykonawcy i mających wpływ na wykonanie przedmiotu Umowy lub jego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poszczególnych Etapów, w następujących przypadkach:</w:t>
      </w:r>
    </w:p>
    <w:p w14:paraId="1A27199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siły wyższej, to znaczy niezależnego od Stron losowego zdarzenia zewnętrznego, które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było niemożliwe do przewidzenia w momencie zawarcia Umowy i któremu nie można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było zapobiec mimo dochowania należytej staranności;</w:t>
      </w:r>
    </w:p>
    <w:p w14:paraId="690DA7F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wezwania przez organy administracji publicznej lub inne upoważnione podmioty do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uzupełnienia przedmiotu Umowy, jego poszczególnych Etapów lub opracowań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projektowych;</w:t>
      </w:r>
    </w:p>
    <w:p w14:paraId="4BF1C76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przekroczenia przewidzianych przepisami prawa terminów trwania procedur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administracyjnych, liczonych zgodnie z zasadami określonymi w przepisach prawa, w</w:t>
      </w:r>
      <w:r w:rsidR="00B54FD2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tym w kodeksie postępowania administracyjnego;</w:t>
      </w:r>
    </w:p>
    <w:p w14:paraId="157CCE3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4) szczególnie uzasadnionych trudności, których nie można było przewidzieć w chwili</w:t>
      </w:r>
      <w:r w:rsidR="00C63C60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zawarcia Umowy, w pozyskiwaniu materiałów wyjściowych niezbędnych dla</w:t>
      </w:r>
      <w:r w:rsidR="00C63C60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prawidłowej realizacji poszczególnych opracowań lub Etapów Umowy;</w:t>
      </w:r>
    </w:p>
    <w:p w14:paraId="6FFF9BC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5) zmiany przepisów prawa;</w:t>
      </w:r>
    </w:p>
    <w:p w14:paraId="3C07D09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6) objęcia zasobów, tworów i składników przyrody jedną z form przewidzianych w ustawie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ochronie przyrody, zmian</w:t>
      </w:r>
      <w:r w:rsidR="00C63C60">
        <w:rPr>
          <w:rFonts w:ascii="Book Antiqua" w:hAnsi="Book Antiqua"/>
        </w:rPr>
        <w:t>y</w:t>
      </w:r>
      <w:r w:rsidRPr="00963196">
        <w:rPr>
          <w:rFonts w:ascii="Book Antiqua" w:hAnsi="Book Antiqua"/>
        </w:rPr>
        <w:t xml:space="preserve"> ich granic lub przedmiotu ochrony;</w:t>
      </w:r>
    </w:p>
    <w:p w14:paraId="12D9628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7) odkrycia zabytku lub wprowadzenia istotnej dla przedsięwzięcia zmiany formy jego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ochrony;</w:t>
      </w:r>
    </w:p>
    <w:p w14:paraId="38A6C28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8) udzielenia Wykonawcy zamówienia, o którym mowa w art. 455 ust.1 pkt 3 i 4 PZP;</w:t>
      </w:r>
    </w:p>
    <w:p w14:paraId="708229F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9) udzieleni</w:t>
      </w:r>
      <w:r w:rsidR="008A52E9">
        <w:rPr>
          <w:rFonts w:ascii="Book Antiqua" w:hAnsi="Book Antiqua"/>
        </w:rPr>
        <w:t>a</w:t>
      </w:r>
      <w:r w:rsidRPr="00963196">
        <w:rPr>
          <w:rFonts w:ascii="Book Antiqua" w:hAnsi="Book Antiqua"/>
        </w:rPr>
        <w:t xml:space="preserve"> przez Zamawiającego innego zamówienia istotnie wpływającego na zakres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lub termin realizacji niniejszej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y;</w:t>
      </w:r>
    </w:p>
    <w:p w14:paraId="4C917A1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10) wydania przez Zamawiającego Polecenia Zmiany</w:t>
      </w:r>
    </w:p>
    <w:p w14:paraId="0404CFF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11) wydłużenia czasu trwania procedur po stronie Zamawiającego, a w przypadku procedur nieuregulowanych </w:t>
      </w:r>
      <w:r w:rsidR="00460BDE">
        <w:rPr>
          <w:rFonts w:ascii="Book Antiqua" w:hAnsi="Book Antiqua"/>
        </w:rPr>
        <w:t>zapisami niniejszej U</w:t>
      </w:r>
      <w:r w:rsidRPr="00963196">
        <w:rPr>
          <w:rFonts w:ascii="Book Antiqua" w:hAnsi="Book Antiqua"/>
        </w:rPr>
        <w:t>mowy - po przekroczeniu terminu 30 dni na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uzgodnienie;</w:t>
      </w:r>
    </w:p>
    <w:p w14:paraId="47AC19B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12) wydłużenia czasu konsultacji społecznych spowodowanego konfliktami społecznymi,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protestami mieszkańców, organizacji itp.</w:t>
      </w:r>
    </w:p>
    <w:p w14:paraId="3064590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W przypadkach określonych w ust. 1 i 2 Wykonawca jest zobowiązany do powiadomienia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 w terminie 14 dni o zaistnieniu ww. sytuacji i jej wpływu na harmonogram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i/lub koszt realizacji przedmiotu Umowy wraz z uzasadnieniem, pod rygorem wygaśnięcia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roszczenia. Zamawiający jest Zobowiązany do przedstawienia stanowiska w przedmiotowej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sprawie w terminie 21 dni od otrzymania powiadomienia Wykonawcy.</w:t>
      </w:r>
    </w:p>
    <w:p w14:paraId="14B83491" w14:textId="77777777" w:rsidR="00363BB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Zmiany Umowy, o których mowa w ust. 1, zostaną dokonane w formie Aneksu do Umowy.</w:t>
      </w:r>
    </w:p>
    <w:p w14:paraId="79C55C0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Ponadto, Zamawiający poprzez wydanie, w formie pisemnej, Polecenia Zmiany ma prawo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jednostronnie zobowiązać Wykonawcę do dokonania następujących zmian w przedmiocie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Umowy:</w:t>
      </w:r>
    </w:p>
    <w:p w14:paraId="2368E2C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pominąć opracowanie elementów przedmiotu Umowy, których wynagrodzenie stanowi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nie więcej niż 25% wynagrodze</w:t>
      </w:r>
      <w:r w:rsidR="008A52E9">
        <w:rPr>
          <w:rFonts w:ascii="Book Antiqua" w:hAnsi="Book Antiqua"/>
        </w:rPr>
        <w:t>nia</w:t>
      </w:r>
      <w:r w:rsidRPr="00963196">
        <w:rPr>
          <w:rFonts w:ascii="Book Antiqua" w:hAnsi="Book Antiqua"/>
        </w:rPr>
        <w:t xml:space="preserve"> netto, określon</w:t>
      </w:r>
      <w:r w:rsidR="008A52E9">
        <w:rPr>
          <w:rFonts w:ascii="Book Antiqua" w:hAnsi="Book Antiqua"/>
        </w:rPr>
        <w:t>ego</w:t>
      </w:r>
      <w:r w:rsidRPr="00963196">
        <w:rPr>
          <w:rFonts w:ascii="Book Antiqua" w:hAnsi="Book Antiqua"/>
        </w:rPr>
        <w:t xml:space="preserve"> w § 2 ust. 1;</w:t>
      </w:r>
    </w:p>
    <w:p w14:paraId="09D0723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wykonać zamienne opracowania projektowe w ramach Etapu Umowy lub ich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elementów;</w:t>
      </w:r>
    </w:p>
    <w:p w14:paraId="1CBA68D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zmienić kolejność wykonania poszczególnych opracowań projektowych w ramach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Etapu Umowy;</w:t>
      </w:r>
    </w:p>
    <w:p w14:paraId="3655F20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4) zmienić termin wykonania poszczególnych opracowań projektowych w ramach Etapów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Umowy.</w:t>
      </w:r>
    </w:p>
    <w:p w14:paraId="1A32C72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6. Przed wydaniem Polecenia Zmiany, Zamawiający może zobowiązać Wykonawcę do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przedłożenia w określonym terminie stanowiska w zakresie:</w:t>
      </w:r>
    </w:p>
    <w:p w14:paraId="290F812F" w14:textId="77777777" w:rsidR="00363BB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technicznego uzasadnienia możliwości dokonania zmiany;</w:t>
      </w:r>
      <w:r w:rsidR="00363BB6">
        <w:rPr>
          <w:rFonts w:ascii="Book Antiqua" w:hAnsi="Book Antiqua"/>
        </w:rPr>
        <w:t xml:space="preserve"> </w:t>
      </w:r>
    </w:p>
    <w:p w14:paraId="52DBA34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opisu harmonogramu działań, czynności i opracowań niezbędnych do realizacji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elementów przedmiotu Umowy objętych Poleceniem Zmiany;</w:t>
      </w:r>
    </w:p>
    <w:p w14:paraId="4F13549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zmiany wynagrodzenia i/lub harmonogramu, w przypadku zaistnienia okoliczności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określonych w §13</w:t>
      </w:r>
      <w:r w:rsidR="00460BDE">
        <w:rPr>
          <w:rFonts w:ascii="Book Antiqua" w:hAnsi="Book Antiqua"/>
        </w:rPr>
        <w:t>.</w:t>
      </w:r>
    </w:p>
    <w:p w14:paraId="33A0625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7. Jeżeli prace projektowe objęte Poleceniem Zmiany, odpowiadają opisowi jakiejkolwiek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pozycji Załącznika 1 zawierającej cenę jednostkową, to cena ta będzie używana do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wyliczenia wysokości wynagrodzenia.</w:t>
      </w:r>
    </w:p>
    <w:p w14:paraId="2AE8B23E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8. Jeżeli prace projektowe objęte Poleceniem Zmiany, odpowiadają opisowi pozycji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Załączniku nr 1 nie zawierającej ceny jednostkowej, Wykonawca powinien przedłożyć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Zamawiającemu rozbicie cenowe, wykonane w oparciu o Środowiskowe Zasady Wyceny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Prac Projektowych i uwzględniające stawkę za jednostkę nakładu pracy obowiązująca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dniu składania oferty. W przypadku rozbieżności w ocenie ww. opisu, oprócz kalkulacji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ceny dla przedmiotu zmiany, Wykonawca powinien przedłożyć kalkulację ceny, tych pozycji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 Załącznika 1, które zostaną wskazane przez Zamawiającego jako posiadające najbardziej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zbliżony charakter do przedmiotu zmiany.</w:t>
      </w:r>
    </w:p>
    <w:p w14:paraId="3C0AAED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9. Jeżeli prace projektowe związane z Poleceniem Zmiany, nie odpowiadają opisowi żadnej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pozycji Załącznika 1, Wykonawca powinien przedłożyć do Zamawiającego kalkulację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indywidualną wykonaną w oparciu o Środowiskowe Zasady Wyceny Prac Projektowych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uwzględniającą stawkę za jednostkę nakładu pracy obowiązująca w dniu wydania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Polecenia Zmiany. W przypadku rozbieżności w ocenie ww. opisu, oprócz kalkulacji ceny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dla przedmiotu zmiany, Wykonawca powinien przedłożyć kalkulację ceny, tych pozycji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 Załącznika 1 , które zostaną wskazane przez Zamawiającego jako posiadające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najbardziej zbliżony charakter do przedmiotu zmiany.</w:t>
      </w:r>
    </w:p>
    <w:p w14:paraId="00E16DE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10. Jeżeli w opinii Wykonawcy, polecenie Zamawiającego wykracza poza zakres uprawnień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wynikający z Umowy, Wykonawca w terminie zawitym 7 dni od otrzymania takiego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polecenia, jest zobowiązany powiadomić pisemnie wraz z uzasadnieniem o tym fakcie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Zamawiającego. Zamawiający w terminie 7 dni od otrzymania powiadomienia Wykonawcy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zajmie pisemne stanowisko w sprawie. Brak przedstawienia stanowiska Zamawiającego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ww. terminie oznacza potwierdzenie wydanego wcześniej polecenia.</w:t>
      </w:r>
    </w:p>
    <w:p w14:paraId="634218E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11. O zmianach teleadresowych i innych zmianach nie istotnych dla wykonania przedmiotu</w:t>
      </w:r>
      <w:r w:rsidR="00363BB6">
        <w:rPr>
          <w:rFonts w:ascii="Book Antiqua" w:hAnsi="Book Antiqua"/>
        </w:rPr>
        <w:t xml:space="preserve">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w terminie i koszcie - Wykonawca powiadomi pisemnie Zamawiającego. Ww.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zmiany nie wymagają sporządzenia Aneksu do Umowy.</w:t>
      </w:r>
    </w:p>
    <w:p w14:paraId="79C3060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12. Na etapie realizacji Umowy Strony dopuszczają możliwość zmiany podmiotów trzecich,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których mowa w art. 118 Prawa zamówień publicznych, za pomocą, których Wykonawca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wykazał spełnianie warunków udziału w postępowaniu. W takim przypadku zaproponowany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nowy Podwykonawca, zobowiązany jest wykazać spełnianie warunków w zakresie nie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mniejszym niż wskazany na etapie postępowania o udzielenie zamówienia publicznego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dotychczasowy Podwykonawca. Zmiana taka nie wymaga zawarcia Aneksu do Umowy.</w:t>
      </w:r>
    </w:p>
    <w:p w14:paraId="49CC10B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13. Zamawiający jest uprawniony do zawieszania wykonania Umowy w takim czasie i w takim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zakresie, w jaki uważa to za konieczne. Zawieszenie następuje na podstawie pisemnego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powiadomienia doręczonego Wykonawcy najpóźniej na 14 dni przed terminem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zawieszenia.</w:t>
      </w:r>
    </w:p>
    <w:p w14:paraId="34AB11C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14. Jeżeli całkowity okres zawieszenia przekracza 60 dni i zawieszenie nie wynika z nie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wywiązania się z płatności przez Zamawiającego, to Wykonawca może, zawiadamiając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Zamawiającego:</w:t>
      </w:r>
    </w:p>
    <w:p w14:paraId="21D5E772" w14:textId="77777777" w:rsidR="00363BB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a) domagać się zezwolenia na wznowienie wykonania Umowy w terminie 30 dni lub</w:t>
      </w:r>
      <w:r w:rsidR="00363BB6">
        <w:rPr>
          <w:rFonts w:ascii="Book Antiqua" w:hAnsi="Book Antiqua"/>
        </w:rPr>
        <w:t xml:space="preserve"> </w:t>
      </w:r>
    </w:p>
    <w:p w14:paraId="261CC65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b) rozwiązać Umowę, z zachowaniem 14 dniowego okresu wypowiedzenia.</w:t>
      </w:r>
    </w:p>
    <w:p w14:paraId="38F123B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15. Zmiana Umowy dopuszczalna będzie w granicach wyznaczonych przepisami ustawy Prawo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Zamówień Publicznych.</w:t>
      </w:r>
    </w:p>
    <w:p w14:paraId="15F2DFF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16. Jeśli nastąpiło ogłoszenie upadłości lub otwarcie postępowania restrukturyzacyjnego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Wykonawcy to:</w:t>
      </w:r>
    </w:p>
    <w:p w14:paraId="2187F0F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Strony mogą zmienić Umowę w ten sposób, że</w:t>
      </w:r>
      <w:r w:rsidR="008A52E9">
        <w:rPr>
          <w:rFonts w:ascii="Book Antiqua" w:hAnsi="Book Antiqua"/>
        </w:rPr>
        <w:t>:</w:t>
      </w:r>
    </w:p>
    <w:p w14:paraId="7732DC9C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a) wszystkie zobowiązania i wierzytelności Wykonawcy wobec Zamawiającego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przejmie podmiot trzeci, wskazany przez Wykonawcę, na warunkach określonych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Umowie;</w:t>
      </w:r>
    </w:p>
    <w:p w14:paraId="75463A1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b) wskazany podmiot trzeci przejmie wierzytelności i zobowiązania Wykonawcy,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stosunku do podwykonawców, których umowy zostały zatwierdzone przez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 do dnia zmiany Umowy, na warunkach określonych w Umowie.;</w:t>
      </w:r>
    </w:p>
    <w:p w14:paraId="222E7F8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W przypadku, o którym mowa w pkt. 1) podmiot trzeci wskazany przez Wykonawcę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jest zobowiązany spełniać warunki udziału w postępowaniu przetargowym, w stopniu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nie mniejszym niż Wykonawca.</w:t>
      </w:r>
    </w:p>
    <w:p w14:paraId="6CDE764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W przypadku, o którym mowa w pkt. 1) Strony mogą rozwiązać Umowę za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porozumieniem stron wskazując jednocześnie sposób rozliczenia prac wykonanych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przez Wykonawcę do dnia rozwiązania Umowy, w tym rozliczenia podwykonawców.</w:t>
      </w:r>
    </w:p>
    <w:p w14:paraId="2D6BF8F4" w14:textId="77777777" w:rsidR="00363BB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4) W przypadku, o którym mowa w pkt. 3) Strony nie są uprawnione do żądania kar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umownych z tytułu rozwiązania Umowy (odstąpienia od Umowy), a Wykonawcy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przysługuje wynagrodzenie jedynie za prace wykonanie do dnia rozwiązania Umowy.</w:t>
      </w:r>
      <w:r w:rsidR="00363BB6">
        <w:rPr>
          <w:rFonts w:ascii="Book Antiqua" w:hAnsi="Book Antiqua"/>
        </w:rPr>
        <w:t xml:space="preserve"> </w:t>
      </w:r>
    </w:p>
    <w:p w14:paraId="223A71F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5) Jeśli nastąpiło ogłoszenie upadłości lub otwarcie postępowania restrukturyzacyjnego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Wykonawcy lub Wykonawców wspólnie realizujących Umowę stosuje się postanowienia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pkt. 1-3, z tym zastrzeżeniem, iż podmiot trzeci przejmuje wszystkie zobowiązania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wierzytelności wszystkich Wykonawców wspólnie realizujących Umowę wobec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Zamawiającego lub zobowiązania i wierzytelności Wykonawcy, w stosunku do którego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nastąpiło ogłoszenie upadłości lub otwarcie postępowania restrukturyzacyjnego</w:t>
      </w:r>
    </w:p>
    <w:p w14:paraId="373416CF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. Podwykonawcy</w:t>
      </w:r>
    </w:p>
    <w:p w14:paraId="645BCE8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1. Ilekroć w niniejszej Umowie jest odwołanie do umowy o podwykonawstwo strony rozumieją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przez to umowę zawartą w formie pisemnej o charakterze odpłatnym, której przedmiotem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są usługi, dostawy lub roboty budowlane stanowiące część przedmiotu umowy zawartą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między Wykonawcą a innym podmiotem, zwanym dalej Podwykonawcą, a także między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Podwykonawcą a dalszym Podwykonawcą lub między dalszymi Podwykonawcami.</w:t>
      </w:r>
    </w:p>
    <w:p w14:paraId="310DF36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Wykonawca jest zobowiązany osobiście wykonać, zastrzeżone przez Zamawiającego, do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osobistego wykonania zgodnie z art. 121 ustawy Prawo zamówień publicznych, w SWZ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części zamówienia.</w:t>
      </w:r>
    </w:p>
    <w:p w14:paraId="7F3F3CE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Wykonawca, Podwykonawca lub Dalszy Podwykonawca zobowiązany jest do przedłożenia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Zamawiającemu projekt</w:t>
      </w:r>
      <w:r w:rsidR="008A52E9">
        <w:rPr>
          <w:rFonts w:ascii="Book Antiqua" w:hAnsi="Book Antiqua"/>
        </w:rPr>
        <w:t>u</w:t>
      </w:r>
      <w:r w:rsidRPr="00963196">
        <w:rPr>
          <w:rFonts w:ascii="Book Antiqua" w:hAnsi="Book Antiqua"/>
        </w:rPr>
        <w:t xml:space="preserve"> takiej umowy, przy czym Podwykonawca lub Dalszy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Podwykonawca jest zobowiązany dołączyć zgodę Wykonawcy na zawarcie umowy 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podwykonawstwo o treści zgodnej z projektem umowy.</w:t>
      </w:r>
    </w:p>
    <w:p w14:paraId="3811957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4. Strony ustalają następujące wymagania dla umowy o podwykonawstwo robót:</w:t>
      </w:r>
    </w:p>
    <w:p w14:paraId="159F946E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umowa o podwykonawstwo winna zawierać jednoznaczne określenie zakresu prac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powierzonych Podwykonawcy,</w:t>
      </w:r>
    </w:p>
    <w:p w14:paraId="260DFB28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wynagrodzenie Podwykonawcy winno być określone w umowie kwotą wyrażoną w PLN,</w:t>
      </w:r>
    </w:p>
    <w:p w14:paraId="0168F40B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w treści umowy podwykonawczej winno znaleźć się postanowienie, zgodnie z którym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odpowiedzialność solidarna Zamawiającego za zapłatę wynagrodzenia podwykonawcy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lub Dalszego Podwykonawcy jest ograniczona do wysokości wynagrodzenia jakie za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zakres prac objętych daną umową podwykonawczą przysługuje Wykonawcy na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podstawie niniejszej Umowy,</w:t>
      </w:r>
    </w:p>
    <w:p w14:paraId="3266FA8D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postanowienia umowy podwykonawczej w zakresie zasad ustalania wynagrodzenia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muszą być zgodne z niniejszą Umową – poszczególne pozycje przedmiarowe umowy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podwykonawczej musz</w:t>
      </w:r>
      <w:r w:rsidR="008A52E9">
        <w:rPr>
          <w:rFonts w:ascii="Book Antiqua" w:hAnsi="Book Antiqua"/>
        </w:rPr>
        <w:t>ą</w:t>
      </w:r>
      <w:r w:rsidRPr="00460BDE">
        <w:rPr>
          <w:rFonts w:ascii="Book Antiqua" w:hAnsi="Book Antiqua"/>
        </w:rPr>
        <w:t xml:space="preserve"> być zgodne z kosztorysem ofertowym Wykonawcy będącym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 xml:space="preserve">częścią niniejszej </w:t>
      </w:r>
      <w:r w:rsidR="00ED141C">
        <w:rPr>
          <w:rFonts w:ascii="Book Antiqua" w:hAnsi="Book Antiqua"/>
        </w:rPr>
        <w:t>Umow</w:t>
      </w:r>
      <w:r w:rsidRPr="00460BDE">
        <w:rPr>
          <w:rFonts w:ascii="Book Antiqua" w:hAnsi="Book Antiqua"/>
        </w:rPr>
        <w:t>y,</w:t>
      </w:r>
    </w:p>
    <w:p w14:paraId="33A6C1AD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termin zapłaty wynagrodzenia na rzecz Podwykonawcy nie może być dłuższy niż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termin zapłaty wynagrodzenia przez Zamawiającego na rzecz Wykonawcy określony w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 xml:space="preserve">niniejszej </w:t>
      </w:r>
      <w:r w:rsidR="00ED141C">
        <w:rPr>
          <w:rFonts w:ascii="Book Antiqua" w:hAnsi="Book Antiqua"/>
        </w:rPr>
        <w:t>Umow</w:t>
      </w:r>
      <w:r w:rsidRPr="00460BDE">
        <w:rPr>
          <w:rFonts w:ascii="Book Antiqua" w:hAnsi="Book Antiqua"/>
        </w:rPr>
        <w:t>ie z zastrzeżeniem art. 464 ust. 2 ustawy Prawo zamówień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publicznych,</w:t>
      </w:r>
    </w:p>
    <w:p w14:paraId="1F60CFA5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w umowie podwykonawczej należy zastrzec, że w przypadku gdy faktury wystawione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na podstawie tej umowy zawierać będą kwoty mające stanowić wzajemne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 xml:space="preserve">kompensaty, całość kwoty wskazanej na </w:t>
      </w:r>
      <w:r w:rsidRPr="00460BDE">
        <w:rPr>
          <w:rFonts w:ascii="Book Antiqua" w:hAnsi="Book Antiqua"/>
        </w:rPr>
        <w:lastRenderedPageBreak/>
        <w:t>fakturze Podwykonawcy objętej taką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kompensatą traktuje się jako dokonaną na rzecz podwykonawcy zapłatę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wynagrodzenia – kwoty potrącone traktuje się jako zapłatę wynagrodzenia,</w:t>
      </w:r>
    </w:p>
    <w:p w14:paraId="600ABB34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w umowie podwykonawczej należy zastrzec, że podwykonawca nie może przenosić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 xml:space="preserve">wierzytelności wynikających z niniejszej </w:t>
      </w:r>
      <w:r w:rsidR="00ED141C">
        <w:rPr>
          <w:rFonts w:ascii="Book Antiqua" w:hAnsi="Book Antiqua"/>
        </w:rPr>
        <w:t>Umow</w:t>
      </w:r>
      <w:r w:rsidRPr="00460BDE">
        <w:rPr>
          <w:rFonts w:ascii="Book Antiqua" w:hAnsi="Book Antiqua"/>
        </w:rPr>
        <w:t>y bez zgody Zamawiającego i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Wykonawcy,</w:t>
      </w:r>
    </w:p>
    <w:p w14:paraId="16BC9C50" w14:textId="77777777" w:rsidR="00363BB6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w razie gdy dla umowy podwykonawczej ma zostać ustanowione zabezpieczenie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wykonania z wynagrodzenia należnego podwykonawcy umowa podwykonawcza winna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zawierać postanowienia, iż kwoty zatrzymane z wynagrodzenia na poczet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zabezpieczenia wykonania stanowić będą kaucję gwarancyjną tj. że takie potrącenie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będzie miało skutek prawny, iż wierzytelność podwykonawcy o zapłatę wynagrodzenia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ulegać będzie umorzeniu w zakresie dokonanego potrącenia a podwykonawcy w takim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przypadku przysługiwać będzie wyłącznie roszczenie do Wykonawcy o zwrot kaucji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gwarancyjnej nie będącej wynagrodzeniem podwykonawcy za wykonane roboty,</w:t>
      </w:r>
      <w:r w:rsidR="00363BB6" w:rsidRPr="00460BDE">
        <w:rPr>
          <w:rFonts w:ascii="Book Antiqua" w:hAnsi="Book Antiqua"/>
        </w:rPr>
        <w:t xml:space="preserve"> </w:t>
      </w:r>
    </w:p>
    <w:p w14:paraId="5CC55FC2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terminy wykonania wynikające z umowy podwykonawczej muszą być zgodne z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obowiązującym Harmonogramem rzeczowo finansowym,</w:t>
      </w:r>
    </w:p>
    <w:p w14:paraId="1AF7863F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postanowienia umowy podwykonawczej nie mogą uzależniać wypłaty wynagrodzenia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należnego Podwykonawcy przez Wykonawcę od otrzymania przez Wykonawcę zapłaty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od Zamawiającego za wykonany okres robót,</w:t>
      </w:r>
    </w:p>
    <w:p w14:paraId="24E5E087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termin zapłaty wynagrodzeni</w:t>
      </w:r>
      <w:r w:rsidR="008A52E9">
        <w:rPr>
          <w:rFonts w:ascii="Book Antiqua" w:hAnsi="Book Antiqua"/>
        </w:rPr>
        <w:t>a</w:t>
      </w:r>
      <w:r w:rsidRPr="00460BDE">
        <w:rPr>
          <w:rFonts w:ascii="Book Antiqua" w:hAnsi="Book Antiqua"/>
        </w:rPr>
        <w:t xml:space="preserve"> nie może być dłuższy niż 30 dni,</w:t>
      </w:r>
    </w:p>
    <w:p w14:paraId="21E35304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 xml:space="preserve">w razie gdy </w:t>
      </w:r>
      <w:r w:rsidR="00ED141C">
        <w:rPr>
          <w:rFonts w:ascii="Book Antiqua" w:hAnsi="Book Antiqua"/>
        </w:rPr>
        <w:t>Umow</w:t>
      </w:r>
      <w:r w:rsidRPr="00460BDE">
        <w:rPr>
          <w:rFonts w:ascii="Book Antiqua" w:hAnsi="Book Antiqua"/>
        </w:rPr>
        <w:t>ę z Zamawiającym zawrą Wykonawcy wspólnie ubiegający się o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udzielenie zamówienia, umowy z każdym podwykonawcą zawierać będą wszyscy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wykonawcy jako solidarnie zobowiązani</w:t>
      </w:r>
      <w:r w:rsidR="00447E3C">
        <w:rPr>
          <w:rFonts w:ascii="Book Antiqua" w:hAnsi="Book Antiqua"/>
        </w:rPr>
        <w:t>,</w:t>
      </w:r>
    </w:p>
    <w:p w14:paraId="28F48E3B" w14:textId="77777777" w:rsidR="0029555E" w:rsidRPr="00460BDE" w:rsidRDefault="0029555E" w:rsidP="006402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460BDE">
        <w:rPr>
          <w:rFonts w:ascii="Book Antiqua" w:hAnsi="Book Antiqua"/>
        </w:rPr>
        <w:t>Podwykonawca zobowiązany jest wykazać spełnianie warunków określonych w SWZ,</w:t>
      </w:r>
      <w:r w:rsidR="00363BB6" w:rsidRPr="00460BDE">
        <w:rPr>
          <w:rFonts w:ascii="Book Antiqua" w:hAnsi="Book Antiqua"/>
        </w:rPr>
        <w:t xml:space="preserve"> </w:t>
      </w:r>
      <w:r w:rsidRPr="00460BDE">
        <w:rPr>
          <w:rFonts w:ascii="Book Antiqua" w:hAnsi="Book Antiqua"/>
        </w:rPr>
        <w:t>jak dla Wykonawców.</w:t>
      </w:r>
    </w:p>
    <w:p w14:paraId="490135BD" w14:textId="77777777" w:rsidR="00363BB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5. W terminie do 14 dni od dnia otrzymania projektu umowy podwykonawczej, o której mowa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ust.3 i 4 powyżej Zamawiającemu przysługuje prawo zgłoszenia pisemnego sprzeciwu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bądź zastrzeżeń odnośnie przekazanego projektu umowy podwykonawczej. Nie zgłoszenie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tym terminie zastrzeżeń bądź sprzeciwu uważa się za akceptację przez Zamawiającego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przedstawionego projektu umowy podwykonawczej.</w:t>
      </w:r>
    </w:p>
    <w:p w14:paraId="4E77785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6. Wykonawca zobowiązany jest przedłożyć Zamawiającemu potwierdzoną za zgodność kopię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zawartej umowy podwykonawczej w terminie 7 dni od dnia jej zawarcia.</w:t>
      </w:r>
    </w:p>
    <w:p w14:paraId="5851666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7. Zamawiający w terminie 7 dni ma prawo zgłosić sprzeciw odnośnie umowy, o której mowa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 ust.</w:t>
      </w:r>
      <w:r w:rsidR="00460BDE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5 powyżej w przypadku gdy przekazana umowa podwykonawcza nie uwzględnia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zastrzeżeń Zamawiającego o których mowa w ust. 4 jak również w przypadkach gdy treść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przekazanej umowy podwykonawczej zawiera postanowienia odmienne niż przewidziane w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przedłożonym w trybie ust. 3 powyżej projekcie umowy podwykonawczej.</w:t>
      </w:r>
    </w:p>
    <w:p w14:paraId="45D3008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8. Wykonawca, Podwykonawca lub Dalszy Podwykonawca przedkłada Zamawiającemu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poświadczoną za zgodność z oryginałem kopię zawartej umowy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podwykonawstwo w terminie 7 dni od jej zawarcia. Obowiązek ten nie dotyczy umów na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dostawy lub usługi o wartości mniejszej niż 0,5% wartości niniejszej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określonej w §</w:t>
      </w:r>
      <w:r w:rsidR="00363BB6">
        <w:rPr>
          <w:rFonts w:ascii="Book Antiqua" w:hAnsi="Book Antiqua"/>
        </w:rPr>
        <w:t xml:space="preserve"> </w:t>
      </w:r>
      <w:r w:rsidR="00447E3C">
        <w:rPr>
          <w:rFonts w:ascii="Book Antiqua" w:hAnsi="Book Antiqua"/>
        </w:rPr>
        <w:t xml:space="preserve">2 </w:t>
      </w:r>
      <w:r w:rsidRPr="00963196">
        <w:rPr>
          <w:rFonts w:ascii="Book Antiqua" w:hAnsi="Book Antiqua"/>
        </w:rPr>
        <w:t>ust.</w:t>
      </w:r>
      <w:r w:rsidR="00447E3C">
        <w:rPr>
          <w:rFonts w:ascii="Book Antiqua" w:hAnsi="Book Antiqua"/>
        </w:rPr>
        <w:t>1</w:t>
      </w:r>
      <w:r w:rsidRPr="00963196">
        <w:rPr>
          <w:rFonts w:ascii="Book Antiqua" w:hAnsi="Book Antiqua"/>
        </w:rPr>
        <w:t>.</w:t>
      </w:r>
    </w:p>
    <w:p w14:paraId="4AC7CC8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9. Postanowienia ust. 1 do 8 powyżej stosuje się odpowiednio do zmiany umowy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podwykonawczej.</w:t>
      </w:r>
    </w:p>
    <w:p w14:paraId="6DFD30B3" w14:textId="77777777" w:rsidR="00363BB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10. Jakakolwiek przerwa w realizacji przedmiotu zamówienia wynikająca z braku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Podwykonawcy będzie traktowana jako przerwa wynikająca z przyczyn zależnych od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Wykonawcy i nie może stanowić podstawy do zmiany terminu zakończenia robót.</w:t>
      </w:r>
      <w:r w:rsidR="00363BB6">
        <w:rPr>
          <w:rFonts w:ascii="Book Antiqua" w:hAnsi="Book Antiqua"/>
        </w:rPr>
        <w:t xml:space="preserve"> </w:t>
      </w:r>
    </w:p>
    <w:p w14:paraId="254239F1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11. Wykonawca odpowiada za działania i zaniechania Podwykonawców jak za swoje własne.</w:t>
      </w:r>
    </w:p>
    <w:p w14:paraId="78B5903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12. W przypadku powierzenia przez Wykonawcę realizacji prac Podwykonawcy, Wykonawca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jest zobowiązany do dokonania we własnym zakresie zapłaty wynagrodzenia należnego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Podwykonawcy z </w:t>
      </w:r>
      <w:r w:rsidRPr="00963196">
        <w:rPr>
          <w:rFonts w:ascii="Book Antiqua" w:hAnsi="Book Antiqua"/>
        </w:rPr>
        <w:lastRenderedPageBreak/>
        <w:t>zachowaniem terminów płatności określonych w umowie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 Podwykonawcą. Brak dokonania zapłaty stanowi nienależyte wykonanie niniejszej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Umowy.</w:t>
      </w:r>
    </w:p>
    <w:p w14:paraId="686A7AA0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14. Strony dopuszczają możliwość bezpośredniej zapłaty wynagrodzenia na rzecz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Podwykonawcy, wynikającego z umowy zawartej pomiędzy Podwykonawcą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i Wykonawcą, na podstawie umowy cesji wierzytelności zawartej między Wykonawcą 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Podwykonawcą za pisemną zgodą Zamawiającego.</w:t>
      </w:r>
    </w:p>
    <w:p w14:paraId="57EF34A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15. Wykonawca odpowiada za działania i zaniechania osób, z których pomocą wykonuje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przedmiot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y, jak również osób, którym wykonanie zobowiązania powierza, jak za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własne działanie lub zaniechanie.</w:t>
      </w:r>
    </w:p>
    <w:p w14:paraId="0EC3AD0F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16. Wykonawca może zatrudnić Podwykonawcę, gdy kwalifikacje i doświadczenie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Podwykonawcy będą zgodne z SWZ i odpowiednie do zakresu prac przewidzianych do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podzlecenia. W razie zawarcia umowy o podwykonawstwo Wykonawca jest zobowiązany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zapewnić przeniesienie na Zamawiającego praw autorskich także przez wszystkie osoby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uczestniczące w realizacji Przedmiotu Umowy, w tym także przez osoby zaangażowane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przez poszczególnych podwykonawców i dalszych podwykonawców.</w:t>
      </w:r>
    </w:p>
    <w:p w14:paraId="03D2C962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 xml:space="preserve">. </w:t>
      </w:r>
      <w:r w:rsidR="0029555E" w:rsidRPr="002E4DFA">
        <w:rPr>
          <w:rFonts w:ascii="Book Antiqua" w:hAnsi="Book Antiqua"/>
          <w:b/>
        </w:rPr>
        <w:t>Prawo Zamawi</w:t>
      </w:r>
      <w:r>
        <w:rPr>
          <w:rFonts w:ascii="Book Antiqua" w:hAnsi="Book Antiqua"/>
          <w:b/>
        </w:rPr>
        <w:t xml:space="preserve">ającego do odstąpienia od </w:t>
      </w:r>
      <w:r w:rsidR="00ED141C">
        <w:rPr>
          <w:rFonts w:ascii="Book Antiqua" w:hAnsi="Book Antiqua"/>
          <w:b/>
        </w:rPr>
        <w:t>Umow</w:t>
      </w:r>
      <w:r>
        <w:rPr>
          <w:rFonts w:ascii="Book Antiqua" w:hAnsi="Book Antiqua"/>
          <w:b/>
        </w:rPr>
        <w:t>y</w:t>
      </w:r>
    </w:p>
    <w:p w14:paraId="4884592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1. Zamawiający ma prawo do odstąpienia od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w przypadku:</w:t>
      </w:r>
    </w:p>
    <w:p w14:paraId="185D92AD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1) gdy Wykonawca nie przekazał ubezpieczeń w terminach i kwotach opisanych w § </w:t>
      </w:r>
      <w:r w:rsidR="00447E3C">
        <w:rPr>
          <w:rFonts w:ascii="Book Antiqua" w:hAnsi="Book Antiqua"/>
        </w:rPr>
        <w:t>9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lub nie przedłuży ważności obowiązywania dokumentu stanowiącego zabezpieczenia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należytego wykonania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</w:t>
      </w:r>
      <w:r w:rsidR="008A1EB2">
        <w:rPr>
          <w:rFonts w:ascii="Book Antiqua" w:hAnsi="Book Antiqua"/>
        </w:rPr>
        <w:t>,</w:t>
      </w:r>
    </w:p>
    <w:p w14:paraId="58D0B855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gdy Wykonawca nie rozpoczął realizacji Umowy w terminie 14 dni od daty jej zawarcia</w:t>
      </w:r>
      <w:r w:rsidR="008A1EB2">
        <w:rPr>
          <w:rFonts w:ascii="Book Antiqua" w:hAnsi="Book Antiqua"/>
        </w:rPr>
        <w:t>,</w:t>
      </w:r>
    </w:p>
    <w:p w14:paraId="5A3C8BA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3) gdy Wykonawca mimo </w:t>
      </w:r>
      <w:r w:rsidR="008A1EB2">
        <w:rPr>
          <w:rFonts w:ascii="Book Antiqua" w:hAnsi="Book Antiqua"/>
        </w:rPr>
        <w:t>pisemnego wezwania i wyznaczenia przez Zamawiającego terminu na usunięcie niezgodności z Umową,  nie usunie tej niezgodności w zakreślonym terminie,</w:t>
      </w:r>
    </w:p>
    <w:p w14:paraId="5FC5E898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4) gdy opóźnienie w wykonaniu przedmiotu Umowy przekroczy 14 dni;</w:t>
      </w:r>
    </w:p>
    <w:p w14:paraId="4678FD2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5) gdy Wykonawca zaprz</w:t>
      </w:r>
      <w:r w:rsidR="008A1EB2">
        <w:rPr>
          <w:rFonts w:ascii="Book Antiqua" w:hAnsi="Book Antiqua"/>
        </w:rPr>
        <w:t>estał prowadzenia działalności,</w:t>
      </w:r>
    </w:p>
    <w:p w14:paraId="2A941377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6) dwukrotnego nienależytego usunięcia przez Wykonawcę wad dotyczących tego samego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opracowania lub Etapu Umowy,</w:t>
      </w:r>
    </w:p>
    <w:p w14:paraId="0DBB775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7) suma kar umownych z winy Wykonawcy określonych w § 1</w:t>
      </w:r>
      <w:r w:rsidR="00447E3C">
        <w:rPr>
          <w:rFonts w:ascii="Book Antiqua" w:hAnsi="Book Antiqua"/>
        </w:rPr>
        <w:t>1</w:t>
      </w:r>
      <w:r w:rsidRPr="00963196">
        <w:rPr>
          <w:rFonts w:ascii="Book Antiqua" w:hAnsi="Book Antiqua"/>
        </w:rPr>
        <w:t xml:space="preserve"> przekroczyła </w:t>
      </w:r>
      <w:r w:rsidR="008A1EB2">
        <w:rPr>
          <w:rFonts w:ascii="Book Antiqua" w:hAnsi="Book Antiqua"/>
        </w:rPr>
        <w:t>3</w:t>
      </w:r>
      <w:r w:rsidRPr="00963196">
        <w:rPr>
          <w:rFonts w:ascii="Book Antiqua" w:hAnsi="Book Antiqua"/>
        </w:rPr>
        <w:t>0% kwoty,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 której mowa w § 2 ust. 1 .</w:t>
      </w:r>
    </w:p>
    <w:p w14:paraId="6BDE773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Prawo odstąpienia od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 przez Zamawiającego przysługuje Zamawiającemu w ciągu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60 dni od dnia powzięcia przez Zamawiającego wiedzy o wystąpieniu okoliczności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powołanej jako podstawa odstąpienia.</w:t>
      </w:r>
    </w:p>
    <w:p w14:paraId="509113D6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2. W przypadku odstąpienia w całości lub w części od Umowy Strony obciążają następujące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obowiązki szczegółowe:</w:t>
      </w:r>
    </w:p>
    <w:p w14:paraId="68B2C6E4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1) W ciągu 5 dni roboczych od daty odstąpienia Wykonawca sporządzi zestawienie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zawierające wykaz i określenie stopnia zaawansowania poszczególnych opracowań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projektowych wraz z określeniem wartości wykonanych opracowań według stanu na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dzień odstąpienia i przedłoży je Zamawiającemu</w:t>
      </w:r>
      <w:r w:rsidR="00447E3C">
        <w:rPr>
          <w:rFonts w:ascii="Book Antiqua" w:hAnsi="Book Antiqua"/>
        </w:rPr>
        <w:t>,</w:t>
      </w:r>
    </w:p>
    <w:p w14:paraId="2D8503F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2) W terminie 14 dni roboczych od daty przedłożenia zestawienia, o którym mowa powyżej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Zamawiający przy udziale Wykonawcy dokona sprawdzenia zgodności zestawienia ze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stanem faktycznym, sporządzi szczegółowy protokół inwentaryzacji opracowań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projektowych wraz z zestawieniem należnego wynagrodzenia oraz określi, które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opracowania przejmuje. Protokół inwentaryzacji opracowań projektowych stanowić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będzie podstawę do wystawienia protokołu zdawczo-odbiorczego i przekazania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opracowań projektowych do odbioru końcowego.</w:t>
      </w:r>
    </w:p>
    <w:p w14:paraId="62F65DEB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3) Zamawiający zobowiązany jest do zapłaty Wykonawcy wynagrodzenia za przejmowane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opracowania projektowe lub ich części, w zakresie i wysokości ustalonej w ww.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zestawieniu, przy uwzględnieniu zapisów określonych w § 1</w:t>
      </w:r>
      <w:r w:rsidR="00447E3C">
        <w:rPr>
          <w:rFonts w:ascii="Book Antiqua" w:hAnsi="Book Antiqua"/>
        </w:rPr>
        <w:t>2</w:t>
      </w:r>
      <w:r w:rsidRPr="00963196">
        <w:rPr>
          <w:rFonts w:ascii="Book Antiqua" w:hAnsi="Book Antiqua"/>
        </w:rPr>
        <w:t xml:space="preserve"> Umowy.</w:t>
      </w:r>
    </w:p>
    <w:p w14:paraId="207DE0E2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>3. W przypadku odstąpienia od Umowy, w ramach wynagrodzenia lub jego części, o którym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mowa w § 2 Umowy, Zamawiający nabywa majątkowe prawa autorskie i prawa zależne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oraz zgodę na wykonywanie praw osobistych w zakresie określonym w § </w:t>
      </w:r>
      <w:r w:rsidR="00447E3C">
        <w:rPr>
          <w:rFonts w:ascii="Book Antiqua" w:hAnsi="Book Antiqua"/>
        </w:rPr>
        <w:t>6</w:t>
      </w:r>
      <w:r w:rsidRPr="00963196">
        <w:rPr>
          <w:rFonts w:ascii="Book Antiqua" w:hAnsi="Book Antiqua"/>
        </w:rPr>
        <w:t xml:space="preserve"> do wszystkich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utworów wytworzonych przez Wykonawcę w ramach realizacji przedmiotu Umowy do dnia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>odstąpienia od Umowy.</w:t>
      </w:r>
    </w:p>
    <w:p w14:paraId="1828EFC8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>. Kontakty</w:t>
      </w:r>
    </w:p>
    <w:p w14:paraId="75838F8A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lastRenderedPageBreak/>
        <w:t>1. Wykonawca wyznacza p. …………………………………………. (e-mail: …………………………, tel.</w:t>
      </w:r>
      <w:r w:rsidR="00363BB6">
        <w:rPr>
          <w:rFonts w:ascii="Book Antiqua" w:hAnsi="Book Antiqua"/>
        </w:rPr>
        <w:t xml:space="preserve"> </w:t>
      </w:r>
      <w:r w:rsidRPr="00963196">
        <w:rPr>
          <w:rFonts w:ascii="Book Antiqua" w:hAnsi="Book Antiqua"/>
        </w:rPr>
        <w:t xml:space="preserve">…………………………) do kierowania pracami projektowymi stanowiącymi przedmiot </w:t>
      </w:r>
      <w:r w:rsidR="00ED141C">
        <w:rPr>
          <w:rFonts w:ascii="Book Antiqua" w:hAnsi="Book Antiqua"/>
        </w:rPr>
        <w:t>Umow</w:t>
      </w:r>
      <w:r w:rsidRPr="00963196">
        <w:rPr>
          <w:rFonts w:ascii="Book Antiqua" w:hAnsi="Book Antiqua"/>
        </w:rPr>
        <w:t>y.</w:t>
      </w:r>
    </w:p>
    <w:p w14:paraId="532690B3" w14:textId="77777777" w:rsidR="0029555E" w:rsidRPr="00963196" w:rsidRDefault="0029555E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963196">
        <w:rPr>
          <w:rFonts w:ascii="Book Antiqua" w:hAnsi="Book Antiqua"/>
        </w:rPr>
        <w:t xml:space="preserve">2. Zamawiający wyznacza </w:t>
      </w:r>
      <w:r w:rsidR="00363BB6" w:rsidRPr="00963196">
        <w:rPr>
          <w:rFonts w:ascii="Book Antiqua" w:hAnsi="Book Antiqua"/>
        </w:rPr>
        <w:t>p. …………………………………………. (e-mail: …………………………, tel.</w:t>
      </w:r>
      <w:r w:rsidR="00363BB6">
        <w:rPr>
          <w:rFonts w:ascii="Book Antiqua" w:hAnsi="Book Antiqua"/>
        </w:rPr>
        <w:t xml:space="preserve"> </w:t>
      </w:r>
      <w:r w:rsidR="00363BB6" w:rsidRPr="00963196">
        <w:rPr>
          <w:rFonts w:ascii="Book Antiqua" w:hAnsi="Book Antiqua"/>
        </w:rPr>
        <w:t xml:space="preserve">…………………………) do </w:t>
      </w:r>
      <w:r w:rsidR="00AD6C37">
        <w:rPr>
          <w:rFonts w:ascii="Book Antiqua" w:hAnsi="Book Antiqua"/>
        </w:rPr>
        <w:t xml:space="preserve">sprawowania nadzoru nad właściwym przebiegiem umowy oraz nad </w:t>
      </w:r>
      <w:r w:rsidR="00363BB6" w:rsidRPr="00963196">
        <w:rPr>
          <w:rFonts w:ascii="Book Antiqua" w:hAnsi="Book Antiqua"/>
        </w:rPr>
        <w:t xml:space="preserve">pracami projektowymi stanowiącymi przedmiot </w:t>
      </w:r>
      <w:r w:rsidR="00ED141C">
        <w:rPr>
          <w:rFonts w:ascii="Book Antiqua" w:hAnsi="Book Antiqua"/>
        </w:rPr>
        <w:t>Umow</w:t>
      </w:r>
      <w:r w:rsidR="00363BB6" w:rsidRPr="00963196">
        <w:rPr>
          <w:rFonts w:ascii="Book Antiqua" w:hAnsi="Book Antiqua"/>
        </w:rPr>
        <w:t>y</w:t>
      </w:r>
      <w:r w:rsidRPr="00963196">
        <w:rPr>
          <w:rFonts w:ascii="Book Antiqua" w:hAnsi="Book Antiqua"/>
        </w:rPr>
        <w:t>.</w:t>
      </w:r>
    </w:p>
    <w:p w14:paraId="098A0EB4" w14:textId="77777777" w:rsidR="0029555E" w:rsidRPr="002E4DFA" w:rsidRDefault="0029555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 w:rsidRPr="002E4DFA"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7</w:t>
      </w:r>
      <w:r w:rsidR="00460BDE">
        <w:rPr>
          <w:rFonts w:ascii="Book Antiqua" w:hAnsi="Book Antiqua"/>
          <w:b/>
        </w:rPr>
        <w:t xml:space="preserve">. </w:t>
      </w:r>
      <w:r w:rsidRPr="002E4DFA">
        <w:rPr>
          <w:rFonts w:ascii="Book Antiqua" w:hAnsi="Book Antiqua"/>
          <w:b/>
        </w:rPr>
        <w:t>Powierzenie przetwarzania danych osobowych</w:t>
      </w:r>
    </w:p>
    <w:p w14:paraId="1062C38B" w14:textId="77777777" w:rsidR="00A57553" w:rsidRDefault="00460BDE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</w:t>
      </w:r>
      <w:r w:rsidR="0029555E" w:rsidRPr="00963196">
        <w:rPr>
          <w:rFonts w:ascii="Book Antiqua" w:hAnsi="Book Antiqua"/>
        </w:rPr>
        <w:t xml:space="preserve"> – jako administrator danych w rozumieniu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przepisów o ochronie danych osobowych, w celu realizacji niniejszej Umowy, powierzy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 xml:space="preserve">Wykonawcy przetwarzanie danych osobowych w drodze odrębnej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y, która stanowi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Załącznik do niniejszej Umowy.</w:t>
      </w:r>
    </w:p>
    <w:p w14:paraId="37F46F28" w14:textId="77777777" w:rsidR="00A57553" w:rsidRPr="00A57553" w:rsidRDefault="00A57553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 w:rsidRPr="00A57553">
        <w:rPr>
          <w:rFonts w:ascii="Book Antiqua" w:hAnsi="Book Antiqua"/>
          <w:b/>
        </w:rPr>
        <w:t>§ 1</w:t>
      </w:r>
      <w:r w:rsidR="00447E3C">
        <w:rPr>
          <w:rFonts w:ascii="Book Antiqua" w:hAnsi="Book Antiqua"/>
          <w:b/>
        </w:rPr>
        <w:t>8</w:t>
      </w:r>
      <w:r w:rsidRPr="00A57553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Ewidencja czasu świadczenia usług</w:t>
      </w:r>
    </w:p>
    <w:p w14:paraId="37592C32" w14:textId="77777777" w:rsidR="00A57553" w:rsidRPr="00A57553" w:rsidRDefault="00A57553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A57553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W przypadku, jeżeli Wykonawca jest osobą fizyczną prowadzącą jednoosobową działalność gospodarczą (w tym w formie spółki cywilnej) p</w:t>
      </w:r>
      <w:r w:rsidRPr="00A57553">
        <w:rPr>
          <w:rFonts w:ascii="Book Antiqua" w:hAnsi="Book Antiqua"/>
        </w:rPr>
        <w:t>o</w:t>
      </w:r>
      <w:r>
        <w:rPr>
          <w:rFonts w:ascii="Book Antiqua" w:hAnsi="Book Antiqua"/>
        </w:rPr>
        <w:t>twierdzeniem czasu wykonywania u</w:t>
      </w:r>
      <w:r w:rsidRPr="00A57553">
        <w:rPr>
          <w:rFonts w:ascii="Book Antiqua" w:hAnsi="Book Antiqua"/>
        </w:rPr>
        <w:t>sług</w:t>
      </w:r>
      <w:r>
        <w:rPr>
          <w:rFonts w:ascii="Book Antiqua" w:hAnsi="Book Antiqua"/>
        </w:rPr>
        <w:t xml:space="preserve"> w Umowie</w:t>
      </w:r>
      <w:r w:rsidRPr="00A57553">
        <w:rPr>
          <w:rFonts w:ascii="Book Antiqua" w:hAnsi="Book Antiqua"/>
        </w:rPr>
        <w:t xml:space="preserve"> będzie ewidencja godzin wykonywania </w:t>
      </w:r>
      <w:r>
        <w:rPr>
          <w:rFonts w:ascii="Book Antiqua" w:hAnsi="Book Antiqua"/>
        </w:rPr>
        <w:t>u</w:t>
      </w:r>
      <w:r w:rsidRPr="00A57553">
        <w:rPr>
          <w:rFonts w:ascii="Book Antiqua" w:hAnsi="Book Antiqua"/>
        </w:rPr>
        <w:t xml:space="preserve">sług, zwana dalej Ewidencją. </w:t>
      </w:r>
    </w:p>
    <w:p w14:paraId="73014BC2" w14:textId="77777777" w:rsidR="00A57553" w:rsidRPr="00A57553" w:rsidRDefault="00A57553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A57553">
        <w:rPr>
          <w:rFonts w:ascii="Book Antiqua" w:hAnsi="Book Antiqua"/>
        </w:rPr>
        <w:t xml:space="preserve">Ewidencja obejmuje okres miesiąca kalendarzowego. Wskazywana jest w niej ilość godzin i minut przepracowanych każdego dnia przez Wykonawcę. </w:t>
      </w:r>
    </w:p>
    <w:p w14:paraId="13C44A44" w14:textId="77777777" w:rsidR="00A57553" w:rsidRPr="00A57553" w:rsidRDefault="00A57553" w:rsidP="00640275">
      <w:pPr>
        <w:spacing w:line="276" w:lineRule="auto"/>
        <w:contextualSpacing/>
        <w:jc w:val="both"/>
        <w:rPr>
          <w:rFonts w:ascii="Book Antiqua" w:hAnsi="Book Antiqua"/>
        </w:rPr>
      </w:pPr>
      <w:r w:rsidRPr="00A57553">
        <w:rPr>
          <w:rFonts w:ascii="Book Antiqua" w:hAnsi="Book Antiqua"/>
        </w:rPr>
        <w:t>3.</w:t>
      </w:r>
      <w:r>
        <w:rPr>
          <w:rFonts w:ascii="Book Antiqua" w:hAnsi="Book Antiqua"/>
        </w:rPr>
        <w:t xml:space="preserve"> </w:t>
      </w:r>
      <w:r w:rsidRPr="00A57553">
        <w:rPr>
          <w:rFonts w:ascii="Book Antiqua" w:hAnsi="Book Antiqua"/>
        </w:rPr>
        <w:t xml:space="preserve">Ewidencja jest dostarczana Zamawiającemu przez Wykonawcę </w:t>
      </w:r>
      <w:r>
        <w:rPr>
          <w:rFonts w:ascii="Book Antiqua" w:hAnsi="Book Antiqua"/>
        </w:rPr>
        <w:t>w ciąg</w:t>
      </w:r>
      <w:r w:rsidR="00447E3C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 pierwszych pięciu dni roboczych miesiąca następującego po miesiącu</w:t>
      </w:r>
      <w:r w:rsidRPr="00A57553">
        <w:rPr>
          <w:rFonts w:ascii="Book Antiqua" w:hAnsi="Book Antiqua"/>
        </w:rPr>
        <w:t>, którego</w:t>
      </w:r>
      <w:r>
        <w:rPr>
          <w:rFonts w:ascii="Book Antiqua" w:hAnsi="Book Antiqua"/>
        </w:rPr>
        <w:t xml:space="preserve"> Ewidencja</w:t>
      </w:r>
      <w:r w:rsidRPr="00A57553">
        <w:rPr>
          <w:rFonts w:ascii="Book Antiqua" w:hAnsi="Book Antiqua"/>
        </w:rPr>
        <w:t xml:space="preserve"> dotyczy. </w:t>
      </w:r>
    </w:p>
    <w:p w14:paraId="6C61BEAF" w14:textId="77777777" w:rsidR="00A57553" w:rsidRPr="00A57553" w:rsidRDefault="00A57553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A57553">
        <w:rPr>
          <w:rFonts w:ascii="Book Antiqua" w:hAnsi="Book Antiqua"/>
        </w:rPr>
        <w:t>Dane zawarte w Ewidencji akceptowane są przez Zamawiającego lub osobę przez niego upoważnioną i podlegają kontroli. W razie wątpliwości odnoszących się do informacji w niej wykazanych, Zamawiający niezwłocznie skontaktuje się z Wykonawcą w celu ich wyjaśnienia.</w:t>
      </w:r>
    </w:p>
    <w:p w14:paraId="7CDD3150" w14:textId="77777777" w:rsidR="00A57553" w:rsidRPr="00963196" w:rsidRDefault="00A57553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A57553">
        <w:rPr>
          <w:rFonts w:ascii="Book Antiqua" w:hAnsi="Book Antiqua"/>
        </w:rPr>
        <w:t xml:space="preserve">W przypadku umów zawartych na czas dłuższy niż 1 miesiąc, wypłaty wynagrodzenia w wysokości wynikającej z wysokości minimalnej stawki godzinowej dokonuje </w:t>
      </w:r>
      <w:r>
        <w:rPr>
          <w:rFonts w:ascii="Book Antiqua" w:hAnsi="Book Antiqua"/>
        </w:rPr>
        <w:t xml:space="preserve">się co najmniej raz w miesiącu. </w:t>
      </w:r>
      <w:r w:rsidRPr="00A57553">
        <w:rPr>
          <w:rFonts w:ascii="Book Antiqua" w:hAnsi="Book Antiqua"/>
        </w:rPr>
        <w:t>Za miesiąc, w którym nie były świadczone usługi wynagrodzenie nie będzie wypłacane.</w:t>
      </w:r>
    </w:p>
    <w:p w14:paraId="4CB9C013" w14:textId="77777777" w:rsidR="0029555E" w:rsidRPr="002E4DFA" w:rsidRDefault="00460BD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</w:t>
      </w:r>
      <w:r w:rsidR="008B71EA">
        <w:rPr>
          <w:rFonts w:ascii="Book Antiqua" w:hAnsi="Book Antiqua"/>
          <w:b/>
        </w:rPr>
        <w:t>19</w:t>
      </w:r>
      <w:r>
        <w:rPr>
          <w:rFonts w:ascii="Book Antiqua" w:hAnsi="Book Antiqua"/>
          <w:b/>
        </w:rPr>
        <w:t>. Postanowienia Końcowe</w:t>
      </w:r>
    </w:p>
    <w:p w14:paraId="0D0A760B" w14:textId="77777777" w:rsidR="008A1EB2" w:rsidRPr="008A1EB2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8A1EB2">
        <w:rPr>
          <w:rFonts w:ascii="Book Antiqua" w:hAnsi="Book Antiqua"/>
        </w:rPr>
        <w:t>Strony przyjmują, że niektóre postanowienia Umowy, z racji swojego charakteru będą nadal obowiązywać, pomimo wykonania lub wygaśnięcia niniejszej Umowy, w tym w wyniku jej rozwiązania. Dotyczy to w szczególności rękojmi, gwarancji, obowiązku zachowania poufności, przeniesienia autorskich praw majątkowych oraz nabycia praw własności intelektualnej.</w:t>
      </w:r>
    </w:p>
    <w:p w14:paraId="655F2F01" w14:textId="77777777" w:rsidR="008A1EB2" w:rsidRPr="008A1EB2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8A1EB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A1EB2">
        <w:rPr>
          <w:rFonts w:ascii="Book Antiqua" w:hAnsi="Book Antiqua"/>
        </w:rPr>
        <w:t>Postanowienia Umowy są rozdzielne i jeśli którakolwiek z części Umowy zostanie uznana za niezgodną z prawem lub niemożliwą do wykonania, nie wpłynie to na ważność i wykonalność pozostałych części.</w:t>
      </w:r>
    </w:p>
    <w:p w14:paraId="0F9B1D3F" w14:textId="77777777" w:rsidR="008A1EB2" w:rsidRPr="008A1EB2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Pr="008A1EB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A1EB2">
        <w:rPr>
          <w:rFonts w:ascii="Book Antiqua" w:hAnsi="Book Antiqua"/>
        </w:rPr>
        <w:t>Dla usunięcia wątpliwości Strony Umowy postanawiają w myśl art. 58§3 Kodeksu cywilnego, że w przypadku, gdyby jakakolwiek część Umowy okazała się nieważna lub w inny sposób prawnie wadliwa, pozostała część Umowy pozostaje w mocy, a w miejsce postanowień wadliwych Strony zobowiązują się wprowadzić postanowienie zgodne z prawem i odpowiadające intencjom Stron wyrażonym w postanowieniu wadliwym. Strony podejmą negocjacje w celu ustalenia nowego brzmienia wadliwego postanowienia w terminie siedmiu dni od dnia zgłoszenia takiego żądania przez którąkolwiek ze Stron.</w:t>
      </w:r>
    </w:p>
    <w:p w14:paraId="4CBDB23B" w14:textId="77777777" w:rsidR="008A1EB2" w:rsidRPr="008A1EB2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8A1EB2">
        <w:rPr>
          <w:rFonts w:ascii="Book Antiqua" w:hAnsi="Book Antiqua"/>
        </w:rPr>
        <w:t>Umowa nie upoważnia żadnej ze Stron do występowania w imieniu drugiej Strony w charakterze jej przedstawiciela lub innym, ani nie upoważnia jej do przyjmowania jakiegokolwiek rodzaju zobowiązań na rzecz lub w imieniu drugiej Strony, z wyjątkiem przypadków opisanych w Umowie.</w:t>
      </w:r>
    </w:p>
    <w:p w14:paraId="246B720E" w14:textId="77777777" w:rsidR="008A1EB2" w:rsidRPr="008A1EB2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8A1EB2">
        <w:rPr>
          <w:rFonts w:ascii="Book Antiqua" w:hAnsi="Book Antiqua"/>
        </w:rPr>
        <w:t>Ilekroć Umowa wymaga formy pisemnej, należy przez to rozumieć formę pisemną pod rygorem nieważności.</w:t>
      </w:r>
    </w:p>
    <w:p w14:paraId="490336C9" w14:textId="77777777" w:rsidR="0029555E" w:rsidRPr="00963196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="0029555E" w:rsidRPr="00963196">
        <w:rPr>
          <w:rFonts w:ascii="Book Antiqua" w:hAnsi="Book Antiqua"/>
        </w:rPr>
        <w:t xml:space="preserve">Wszelkie zmiany i uzupełnienia treści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 pod rygorem nieważności mogą być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dokonywane wyłącznie w formie</w:t>
      </w:r>
      <w:r>
        <w:rPr>
          <w:rFonts w:ascii="Book Antiqua" w:hAnsi="Book Antiqua"/>
        </w:rPr>
        <w:t xml:space="preserve"> aneksu podpisanego przez obie S</w:t>
      </w:r>
      <w:r w:rsidR="0029555E" w:rsidRPr="00963196">
        <w:rPr>
          <w:rFonts w:ascii="Book Antiqua" w:hAnsi="Book Antiqua"/>
        </w:rPr>
        <w:t>trony.</w:t>
      </w:r>
    </w:p>
    <w:p w14:paraId="1B59A399" w14:textId="77777777" w:rsidR="0029555E" w:rsidRPr="00963196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29555E" w:rsidRPr="00963196">
        <w:rPr>
          <w:rFonts w:ascii="Book Antiqua" w:hAnsi="Book Antiqua"/>
        </w:rPr>
        <w:t xml:space="preserve">. W przypadku powstania sporu na tle stosowania niniejszej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y, strony dążyć będą do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polubownego ich rozstrzygnięcia, a w przypadku nie dojścia do porozumienia, mogą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skierować sprawę do sądu powszechnego właściwego ze względu na siedzibę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Zamawiającego.</w:t>
      </w:r>
    </w:p>
    <w:p w14:paraId="58E5F19B" w14:textId="77777777" w:rsidR="0029555E" w:rsidRPr="00963196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</w:t>
      </w:r>
      <w:r w:rsidR="0029555E" w:rsidRPr="00963196">
        <w:rPr>
          <w:rFonts w:ascii="Book Antiqua" w:hAnsi="Book Antiqua"/>
        </w:rPr>
        <w:t xml:space="preserve">. W sprawach nieuregulowanych postanowieniami niniejszej </w:t>
      </w:r>
      <w:r w:rsidR="00ED141C">
        <w:rPr>
          <w:rFonts w:ascii="Book Antiqua" w:hAnsi="Book Antiqua"/>
        </w:rPr>
        <w:t>Umow</w:t>
      </w:r>
      <w:r w:rsidR="0029555E" w:rsidRPr="00963196">
        <w:rPr>
          <w:rFonts w:ascii="Book Antiqua" w:hAnsi="Book Antiqua"/>
        </w:rPr>
        <w:t>y, mają zastosowanie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przepisy Kodeksu Cywilnego.</w:t>
      </w:r>
    </w:p>
    <w:p w14:paraId="0872BD06" w14:textId="77777777" w:rsidR="0029555E" w:rsidRPr="00963196" w:rsidRDefault="008A1EB2" w:rsidP="00640275">
      <w:pPr>
        <w:spacing w:line="276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29555E" w:rsidRPr="00963196">
        <w:rPr>
          <w:rFonts w:ascii="Book Antiqua" w:hAnsi="Book Antiqua"/>
        </w:rPr>
        <w:t>. Umowę sporządzono w trzech jednobrzmiących egzemplarzach, z których dwa egzemplarze</w:t>
      </w:r>
      <w:r w:rsidR="00363BB6">
        <w:rPr>
          <w:rFonts w:ascii="Book Antiqua" w:hAnsi="Book Antiqua"/>
        </w:rPr>
        <w:t xml:space="preserve"> </w:t>
      </w:r>
      <w:r w:rsidR="0029555E" w:rsidRPr="00963196">
        <w:rPr>
          <w:rFonts w:ascii="Book Antiqua" w:hAnsi="Book Antiqua"/>
        </w:rPr>
        <w:t>otrzymuje Zamawiający a jeden Wykonawca.</w:t>
      </w:r>
    </w:p>
    <w:p w14:paraId="34CA505E" w14:textId="77777777" w:rsidR="0029555E" w:rsidRPr="002E4DFA" w:rsidRDefault="0029555E" w:rsidP="00640275">
      <w:pPr>
        <w:spacing w:line="276" w:lineRule="auto"/>
        <w:contextualSpacing/>
        <w:jc w:val="center"/>
        <w:rPr>
          <w:rFonts w:ascii="Book Antiqua" w:hAnsi="Book Antiqua"/>
          <w:b/>
        </w:rPr>
      </w:pPr>
      <w:r w:rsidRPr="002E4DFA">
        <w:rPr>
          <w:rFonts w:ascii="Book Antiqua" w:hAnsi="Book Antiqua"/>
          <w:b/>
        </w:rPr>
        <w:t xml:space="preserve">WYKONAWCA </w:t>
      </w:r>
      <w:r w:rsidR="002E4DFA">
        <w:rPr>
          <w:rFonts w:ascii="Book Antiqua" w:hAnsi="Book Antiqua"/>
          <w:b/>
        </w:rPr>
        <w:tab/>
      </w:r>
      <w:r w:rsidR="002E4DFA">
        <w:rPr>
          <w:rFonts w:ascii="Book Antiqua" w:hAnsi="Book Antiqua"/>
          <w:b/>
        </w:rPr>
        <w:tab/>
      </w:r>
      <w:r w:rsidR="002E4DFA">
        <w:rPr>
          <w:rFonts w:ascii="Book Antiqua" w:hAnsi="Book Antiqua"/>
          <w:b/>
        </w:rPr>
        <w:tab/>
      </w:r>
      <w:r w:rsidR="002E4DFA">
        <w:rPr>
          <w:rFonts w:ascii="Book Antiqua" w:hAnsi="Book Antiqua"/>
          <w:b/>
        </w:rPr>
        <w:tab/>
      </w:r>
      <w:r w:rsidR="002E4DFA">
        <w:rPr>
          <w:rFonts w:ascii="Book Antiqua" w:hAnsi="Book Antiqua"/>
          <w:b/>
        </w:rPr>
        <w:tab/>
      </w:r>
      <w:r w:rsidR="002E4DFA">
        <w:rPr>
          <w:rFonts w:ascii="Book Antiqua" w:hAnsi="Book Antiqua"/>
          <w:b/>
        </w:rPr>
        <w:tab/>
      </w:r>
      <w:r w:rsidRPr="002E4DFA">
        <w:rPr>
          <w:rFonts w:ascii="Book Antiqua" w:hAnsi="Book Antiqua"/>
          <w:b/>
        </w:rPr>
        <w:t>ZAMAWIAJĄCY</w:t>
      </w:r>
    </w:p>
    <w:sectPr w:rsidR="0029555E" w:rsidRPr="002E4DFA" w:rsidSect="007D33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9888" w14:textId="77777777" w:rsidR="00AE587A" w:rsidRDefault="00AE587A" w:rsidP="007D3385">
      <w:pPr>
        <w:spacing w:after="0" w:line="240" w:lineRule="auto"/>
      </w:pPr>
      <w:r>
        <w:separator/>
      </w:r>
    </w:p>
  </w:endnote>
  <w:endnote w:type="continuationSeparator" w:id="0">
    <w:p w14:paraId="3784FD25" w14:textId="77777777" w:rsidR="00AE587A" w:rsidRDefault="00AE587A" w:rsidP="007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3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BFF3F9" w14:textId="77777777" w:rsidR="00F20F55" w:rsidRDefault="00F20F55">
            <w:pPr>
              <w:pStyle w:val="Stopka"/>
              <w:jc w:val="right"/>
            </w:pPr>
            <w:r>
              <w:t xml:space="preserve">Strona </w:t>
            </w:r>
            <w:r w:rsidR="00E455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5560">
              <w:rPr>
                <w:b/>
                <w:bCs/>
                <w:sz w:val="24"/>
                <w:szCs w:val="24"/>
              </w:rPr>
              <w:fldChar w:fldCharType="separate"/>
            </w:r>
            <w:r w:rsidR="00533D45">
              <w:rPr>
                <w:b/>
                <w:bCs/>
                <w:noProof/>
              </w:rPr>
              <w:t>1</w:t>
            </w:r>
            <w:r w:rsidR="00E4556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55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45560">
              <w:rPr>
                <w:b/>
                <w:bCs/>
                <w:sz w:val="24"/>
                <w:szCs w:val="24"/>
              </w:rPr>
              <w:fldChar w:fldCharType="separate"/>
            </w:r>
            <w:r w:rsidR="00533D45">
              <w:rPr>
                <w:b/>
                <w:bCs/>
                <w:noProof/>
              </w:rPr>
              <w:t>17</w:t>
            </w:r>
            <w:r w:rsidR="00E455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F6528" w14:textId="77777777" w:rsidR="00F20F55" w:rsidRDefault="00F20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663C" w14:textId="77777777" w:rsidR="00AE587A" w:rsidRDefault="00AE587A" w:rsidP="007D3385">
      <w:pPr>
        <w:spacing w:after="0" w:line="240" w:lineRule="auto"/>
      </w:pPr>
      <w:r>
        <w:separator/>
      </w:r>
    </w:p>
  </w:footnote>
  <w:footnote w:type="continuationSeparator" w:id="0">
    <w:p w14:paraId="49FF87DF" w14:textId="77777777" w:rsidR="00AE587A" w:rsidRDefault="00AE587A" w:rsidP="007D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78FB"/>
    <w:multiLevelType w:val="hybridMultilevel"/>
    <w:tmpl w:val="2D38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85"/>
    <w:rsid w:val="000100DC"/>
    <w:rsid w:val="000312A4"/>
    <w:rsid w:val="00040639"/>
    <w:rsid w:val="000F650C"/>
    <w:rsid w:val="001816CF"/>
    <w:rsid w:val="001834FD"/>
    <w:rsid w:val="001C4458"/>
    <w:rsid w:val="001E40A2"/>
    <w:rsid w:val="00211FD0"/>
    <w:rsid w:val="00250995"/>
    <w:rsid w:val="002668B2"/>
    <w:rsid w:val="00283276"/>
    <w:rsid w:val="0029555E"/>
    <w:rsid w:val="002C663E"/>
    <w:rsid w:val="002E4DFA"/>
    <w:rsid w:val="00313B3A"/>
    <w:rsid w:val="00321A74"/>
    <w:rsid w:val="00362ACE"/>
    <w:rsid w:val="00363BB6"/>
    <w:rsid w:val="003A63F1"/>
    <w:rsid w:val="003B3C2A"/>
    <w:rsid w:val="004039CA"/>
    <w:rsid w:val="00435A26"/>
    <w:rsid w:val="00447E3C"/>
    <w:rsid w:val="00460BDE"/>
    <w:rsid w:val="00482B5F"/>
    <w:rsid w:val="004A29A1"/>
    <w:rsid w:val="004A6008"/>
    <w:rsid w:val="004B2272"/>
    <w:rsid w:val="004F37D0"/>
    <w:rsid w:val="00526687"/>
    <w:rsid w:val="00533D45"/>
    <w:rsid w:val="005B2ED3"/>
    <w:rsid w:val="005C0709"/>
    <w:rsid w:val="005D2930"/>
    <w:rsid w:val="005D5E4B"/>
    <w:rsid w:val="00640275"/>
    <w:rsid w:val="00653B93"/>
    <w:rsid w:val="00657DBF"/>
    <w:rsid w:val="00662A25"/>
    <w:rsid w:val="00673767"/>
    <w:rsid w:val="006829DE"/>
    <w:rsid w:val="006848B8"/>
    <w:rsid w:val="006960C1"/>
    <w:rsid w:val="006A7CD3"/>
    <w:rsid w:val="006B4700"/>
    <w:rsid w:val="006C491B"/>
    <w:rsid w:val="0072581F"/>
    <w:rsid w:val="00726BFD"/>
    <w:rsid w:val="00742DFC"/>
    <w:rsid w:val="007A3621"/>
    <w:rsid w:val="007B0BA5"/>
    <w:rsid w:val="007D3385"/>
    <w:rsid w:val="007E23E6"/>
    <w:rsid w:val="007F0AED"/>
    <w:rsid w:val="0083787A"/>
    <w:rsid w:val="008877BF"/>
    <w:rsid w:val="008A1EB2"/>
    <w:rsid w:val="008A52E9"/>
    <w:rsid w:val="008B71EA"/>
    <w:rsid w:val="008C7891"/>
    <w:rsid w:val="0091671F"/>
    <w:rsid w:val="00963196"/>
    <w:rsid w:val="00994391"/>
    <w:rsid w:val="009A6B4A"/>
    <w:rsid w:val="009B761A"/>
    <w:rsid w:val="009D506A"/>
    <w:rsid w:val="00A0199F"/>
    <w:rsid w:val="00A1137F"/>
    <w:rsid w:val="00A21B05"/>
    <w:rsid w:val="00A37249"/>
    <w:rsid w:val="00A57553"/>
    <w:rsid w:val="00A750A7"/>
    <w:rsid w:val="00A91ADE"/>
    <w:rsid w:val="00A91CDA"/>
    <w:rsid w:val="00AB6B98"/>
    <w:rsid w:val="00AD6C37"/>
    <w:rsid w:val="00AE587A"/>
    <w:rsid w:val="00B12279"/>
    <w:rsid w:val="00B54FD2"/>
    <w:rsid w:val="00B5524E"/>
    <w:rsid w:val="00B924F1"/>
    <w:rsid w:val="00BD652D"/>
    <w:rsid w:val="00BE15C1"/>
    <w:rsid w:val="00C2335D"/>
    <w:rsid w:val="00C63C60"/>
    <w:rsid w:val="00C85819"/>
    <w:rsid w:val="00CF4D82"/>
    <w:rsid w:val="00D025EF"/>
    <w:rsid w:val="00D0617C"/>
    <w:rsid w:val="00D10CBF"/>
    <w:rsid w:val="00DE3EE5"/>
    <w:rsid w:val="00E45560"/>
    <w:rsid w:val="00E515AA"/>
    <w:rsid w:val="00E76B5F"/>
    <w:rsid w:val="00EB5E85"/>
    <w:rsid w:val="00ED141C"/>
    <w:rsid w:val="00ED2E7C"/>
    <w:rsid w:val="00EF3F47"/>
    <w:rsid w:val="00F20F55"/>
    <w:rsid w:val="00F63BA5"/>
    <w:rsid w:val="00FA206B"/>
    <w:rsid w:val="00FA4BA1"/>
    <w:rsid w:val="00FB464B"/>
    <w:rsid w:val="00FB7E6E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7F1A"/>
  <w15:docId w15:val="{AC157AA3-1846-43B3-A714-D49E201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85"/>
  </w:style>
  <w:style w:type="paragraph" w:styleId="Stopka">
    <w:name w:val="footer"/>
    <w:basedOn w:val="Normalny"/>
    <w:link w:val="StopkaZnak"/>
    <w:uiPriority w:val="99"/>
    <w:unhideWhenUsed/>
    <w:rsid w:val="007D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85"/>
  </w:style>
  <w:style w:type="paragraph" w:styleId="Akapitzlist">
    <w:name w:val="List Paragraph"/>
    <w:basedOn w:val="Normalny"/>
    <w:uiPriority w:val="34"/>
    <w:qFormat/>
    <w:rsid w:val="009631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B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829C-1390-4C1B-9D5A-967C4AF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8380</Words>
  <Characters>50284</Characters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2021-11-02T13:21:00Z</dcterms:created>
  <dcterms:modified xsi:type="dcterms:W3CDTF">2021-11-02T13:22:00Z</dcterms:modified>
</cp:coreProperties>
</file>