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C0" w:rsidRDefault="009D2479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06B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9D2479" w:rsidRPr="00F06B56" w:rsidRDefault="00FE12C0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(miejscowość</w:t>
      </w:r>
      <w:r>
        <w:rPr>
          <w:rFonts w:ascii="Times New Roman" w:hAnsi="Times New Roman" w:cs="Times New Roman"/>
          <w:i/>
          <w:sz w:val="20"/>
          <w:szCs w:val="20"/>
        </w:rPr>
        <w:t>, data)</w:t>
      </w:r>
    </w:p>
    <w:p w:rsidR="009D2479" w:rsidRPr="00F06B56" w:rsidRDefault="00C51934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C51934" w:rsidRPr="00C51934" w:rsidRDefault="00413A52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>
        <w:rPr>
          <w:rFonts w:ascii="Arial" w:hAnsi="Arial" w:cs="Arial"/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11430</wp:posOffset>
                </wp:positionV>
                <wp:extent cx="2743200" cy="1152525"/>
                <wp:effectExtent l="0" t="0" r="1905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1934" w:rsidRDefault="00C51934" w:rsidP="00C51934"/>
                          <w:p w:rsidR="00C51934" w:rsidRDefault="00C51934" w:rsidP="00C5193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2pt;margin-top:.9pt;width:3in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    <v:textbox inset="1pt,1pt,1pt,1pt">
                  <w:txbxContent>
                    <w:p w:rsidR="00C51934" w:rsidRDefault="00C51934" w:rsidP="00C51934"/>
                    <w:p w:rsidR="00C51934" w:rsidRDefault="00C51934" w:rsidP="00C51934"/>
                  </w:txbxContent>
                </v:textbox>
              </v:roundrect>
            </w:pict>
          </mc:Fallback>
        </mc:AlternateContent>
      </w:r>
    </w:p>
    <w:p w:rsidR="00C51934" w:rsidRDefault="00C51934" w:rsidP="00C5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44FB" w:rsidRPr="00CA1A7B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0740E0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s</w:t>
      </w:r>
      <w:r w:rsidR="00C4103F" w:rsidRPr="00C51934">
        <w:rPr>
          <w:rFonts w:ascii="Times New Roman" w:hAnsi="Times New Roman" w:cs="Times New Roman"/>
          <w:b/>
          <w:sz w:val="28"/>
          <w:szCs w:val="28"/>
        </w:rPr>
        <w:t>kładane na pod</w:t>
      </w:r>
      <w:r w:rsidR="009618A8">
        <w:rPr>
          <w:rFonts w:ascii="Times New Roman" w:hAnsi="Times New Roman" w:cs="Times New Roman"/>
          <w:b/>
          <w:sz w:val="28"/>
          <w:szCs w:val="28"/>
        </w:rPr>
        <w:t>stawie art.</w:t>
      </w:r>
      <w:r w:rsidR="00804F07" w:rsidRPr="00C51934">
        <w:rPr>
          <w:rFonts w:ascii="Times New Roman" w:hAnsi="Times New Roman" w:cs="Times New Roman"/>
          <w:b/>
          <w:sz w:val="28"/>
          <w:szCs w:val="28"/>
        </w:rPr>
        <w:t>25a ust.1 us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tawy z dnia 29 stycznia 2004 r.</w:t>
      </w:r>
      <w:r w:rsidR="00804F07" w:rsidRPr="00C51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19CA" w:rsidRPr="00C51934" w:rsidRDefault="00C4103F" w:rsidP="00C51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Prawo zamówień publicznych</w:t>
      </w:r>
      <w:r w:rsidR="00804F07" w:rsidRPr="00C51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F07" w:rsidRDefault="00804F07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DOTYCZĄCE PRZESŁANEK WYKLUCZENIA Z POSTĘPOWANIA</w:t>
      </w:r>
    </w:p>
    <w:p w:rsidR="002167D3" w:rsidRPr="00CA1A7B" w:rsidRDefault="009940EC" w:rsidP="001820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9940EC">
        <w:rPr>
          <w:rFonts w:ascii="Times New Roman" w:hAnsi="Times New Roman" w:cs="Times New Roman"/>
          <w:b/>
          <w:sz w:val="28"/>
          <w:szCs w:val="28"/>
          <w:u w:val="single"/>
        </w:rPr>
        <w:t>01/OM/2020</w:t>
      </w:r>
    </w:p>
    <w:p w:rsidR="000740E0" w:rsidRPr="006C67D8" w:rsidRDefault="000740E0" w:rsidP="00074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>Działając w imieniu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0740E0" w:rsidRPr="006C67D8" w:rsidRDefault="000740E0" w:rsidP="00074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/nazwa Wykonawcy</w:t>
      </w:r>
      <w:r w:rsidRPr="006C67D8">
        <w:rPr>
          <w:rFonts w:ascii="Times New Roman" w:eastAsia="Calibri" w:hAnsi="Times New Roman" w:cs="Times New Roman"/>
          <w:sz w:val="24"/>
          <w:szCs w:val="24"/>
        </w:rPr>
        <w:t>/</w:t>
      </w:r>
    </w:p>
    <w:p w:rsidR="00D409DE" w:rsidRDefault="000740E0" w:rsidP="0007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>i będąc należycie upoważnionym do jego reprezentowania</w:t>
      </w:r>
      <w:r>
        <w:rPr>
          <w:rFonts w:ascii="Times New Roman" w:hAnsi="Times New Roman" w:cs="Times New Roman"/>
          <w:sz w:val="24"/>
          <w:szCs w:val="24"/>
        </w:rPr>
        <w:t>, składając ofertę w postępowaniu o udzielenie zamówienia publicznego</w:t>
      </w: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oświadczam, </w:t>
      </w:r>
      <w:r w:rsidRPr="00F06B56">
        <w:rPr>
          <w:rFonts w:ascii="Times New Roman" w:hAnsi="Times New Roman" w:cs="Times New Roman"/>
          <w:sz w:val="24"/>
          <w:szCs w:val="24"/>
        </w:rPr>
        <w:t>co następuje:</w:t>
      </w:r>
    </w:p>
    <w:p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622A5" w:rsidRDefault="004F23F7" w:rsidP="007622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AE6FF2" w:rsidRPr="007622A5">
        <w:rPr>
          <w:rFonts w:ascii="Times New Roman" w:hAnsi="Times New Roman" w:cs="Times New Roman"/>
          <w:sz w:val="24"/>
          <w:szCs w:val="24"/>
        </w:rPr>
        <w:t>24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7622A5">
        <w:rPr>
          <w:rFonts w:ascii="Times New Roman" w:hAnsi="Times New Roman" w:cs="Times New Roman"/>
          <w:sz w:val="24"/>
          <w:szCs w:val="24"/>
        </w:rPr>
        <w:t>1 pkt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12-23 </w:t>
      </w:r>
      <w:r w:rsidR="009B093E" w:rsidRPr="007622A5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:rsidR="00AC05F2" w:rsidRPr="00913DA4" w:rsidRDefault="00AC05F2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22A5" w:rsidRDefault="004F23F7" w:rsidP="007622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art.</w:t>
      </w:r>
      <w:r w:rsidR="00AF7EC2" w:rsidRPr="007622A5">
        <w:rPr>
          <w:rFonts w:ascii="Times New Roman" w:hAnsi="Times New Roman" w:cs="Times New Roman"/>
          <w:sz w:val="24"/>
          <w:szCs w:val="24"/>
        </w:rPr>
        <w:t>24 ust.</w:t>
      </w:r>
      <w:r w:rsidR="009B093E" w:rsidRPr="007622A5">
        <w:rPr>
          <w:rFonts w:ascii="Times New Roman" w:hAnsi="Times New Roman" w:cs="Times New Roman"/>
          <w:sz w:val="24"/>
          <w:szCs w:val="24"/>
        </w:rPr>
        <w:t>1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pkt.………..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art.24 ust.</w:t>
      </w:r>
      <w:r w:rsidR="008813F9">
        <w:rPr>
          <w:rFonts w:ascii="Times New Roman" w:hAnsi="Times New Roman" w:cs="Times New Roman"/>
          <w:i/>
          <w:sz w:val="20"/>
          <w:szCs w:val="20"/>
        </w:rPr>
        <w:t>1</w:t>
      </w:r>
      <w:r w:rsidR="00883A0B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7622A5">
        <w:rPr>
          <w:rFonts w:ascii="Times New Roman" w:hAnsi="Times New Roman" w:cs="Times New Roman"/>
          <w:sz w:val="24"/>
          <w:szCs w:val="24"/>
        </w:rPr>
        <w:t>u</w:t>
      </w:r>
      <w:r w:rsidR="00434CC2" w:rsidRPr="007622A5">
        <w:rPr>
          <w:rFonts w:ascii="Times New Roman" w:hAnsi="Times New Roman" w:cs="Times New Roman"/>
          <w:sz w:val="24"/>
          <w:szCs w:val="24"/>
        </w:rPr>
        <w:t>stawy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7622A5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7622A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art.24 ust.8 </w:t>
      </w:r>
      <w:r w:rsidR="000B31C1" w:rsidRPr="007622A5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7622A5">
        <w:rPr>
          <w:rFonts w:ascii="Times New Roman" w:hAnsi="Times New Roman" w:cs="Times New Roman"/>
          <w:sz w:val="24"/>
          <w:szCs w:val="24"/>
        </w:rPr>
        <w:t>pod</w:t>
      </w:r>
      <w:r w:rsidR="00A56074" w:rsidRPr="007622A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7622A5">
        <w:rPr>
          <w:rFonts w:ascii="Times New Roman" w:hAnsi="Times New Roman" w:cs="Times New Roman"/>
          <w:sz w:val="24"/>
          <w:szCs w:val="24"/>
        </w:rPr>
        <w:t>naprawcze: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CB37EC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>
        <w:rPr>
          <w:rFonts w:ascii="Times New Roman" w:hAnsi="Times New Roman" w:cs="Times New Roman"/>
          <w:sz w:val="24"/>
          <w:szCs w:val="24"/>
        </w:rPr>
        <w:t xml:space="preserve"> </w:t>
      </w:r>
      <w:r w:rsidR="00AF42DD">
        <w:rPr>
          <w:rFonts w:ascii="Times New Roman" w:hAnsi="Times New Roman" w:cs="Times New Roman"/>
          <w:sz w:val="24"/>
          <w:szCs w:val="24"/>
        </w:rPr>
        <w:t>/*</w:t>
      </w:r>
      <w:r w:rsidR="00A56074" w:rsidRPr="00762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74" w:rsidRDefault="00A56074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479" w:rsidRPr="00913DA4" w:rsidRDefault="009D2479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5F2" w:rsidRDefault="007622A5" w:rsidP="007622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na którego/ych </w:t>
      </w:r>
      <w:r w:rsidRPr="002D5D3C">
        <w:rPr>
          <w:rFonts w:ascii="Times New Roman" w:hAnsi="Times New Roman" w:cs="Times New Roman"/>
          <w:b/>
          <w:sz w:val="24"/>
          <w:szCs w:val="24"/>
        </w:rPr>
        <w:t>zasoby powołuję się w niniejszym postępowaniu</w:t>
      </w:r>
      <w:r w:rsidRPr="007622A5">
        <w:rPr>
          <w:rFonts w:ascii="Times New Roman" w:hAnsi="Times New Roman" w:cs="Times New Roman"/>
          <w:sz w:val="24"/>
          <w:szCs w:val="24"/>
        </w:rPr>
        <w:t>, tj.</w:t>
      </w:r>
      <w:r w:rsidR="00AC05F2" w:rsidRPr="00AC05F2">
        <w:rPr>
          <w:rFonts w:ascii="Times New Roman" w:hAnsi="Times New Roman" w:cs="Times New Roman"/>
          <w:i/>
          <w:sz w:val="20"/>
          <w:szCs w:val="20"/>
        </w:rPr>
        <w:t xml:space="preserve"> (podać pełną nazwę/firmę, adres, a także w zależności od podmiotu: NIP/PESEL, KRS/CEiDG)</w:t>
      </w:r>
      <w:r w:rsidR="00883A0B">
        <w:rPr>
          <w:rFonts w:ascii="Times New Roman" w:hAnsi="Times New Roman" w:cs="Times New Roman"/>
          <w:sz w:val="24"/>
          <w:szCs w:val="24"/>
        </w:rPr>
        <w:t>:</w:t>
      </w:r>
      <w:r w:rsidR="0021129C" w:rsidRPr="002112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29C" w:rsidRPr="00CB37EC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>
        <w:rPr>
          <w:rFonts w:ascii="Times New Roman" w:hAnsi="Times New Roman" w:cs="Times New Roman"/>
          <w:sz w:val="24"/>
          <w:szCs w:val="24"/>
        </w:rPr>
        <w:t>/*</w:t>
      </w:r>
    </w:p>
    <w:p w:rsidR="00AC05F2" w:rsidRPr="00AC05F2" w:rsidRDefault="00AC05F2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4FB"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622A5"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7622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22A5" w:rsidRDefault="007622A5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AC05F2" w:rsidRPr="00913DA4" w:rsidRDefault="00AC05F2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5F2" w:rsidRPr="00AC05F2" w:rsidRDefault="00AC05F2" w:rsidP="00AC05F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9D0537">
        <w:rPr>
          <w:rFonts w:ascii="Times New Roman" w:hAnsi="Times New Roman" w:cs="Times New Roman"/>
          <w:sz w:val="24"/>
          <w:szCs w:val="24"/>
        </w:rPr>
        <w:t>m/y</w:t>
      </w:r>
      <w:r w:rsidRPr="00AC05F2">
        <w:rPr>
          <w:rFonts w:ascii="Times New Roman" w:hAnsi="Times New Roman" w:cs="Times New Roman"/>
          <w:sz w:val="24"/>
          <w:szCs w:val="24"/>
        </w:rPr>
        <w:t>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u/ach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068" w:rsidRDefault="00967068" w:rsidP="00967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068" w:rsidRPr="00F06B56" w:rsidRDefault="00967068" w:rsidP="00967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67068" w:rsidRPr="00770813" w:rsidRDefault="00967068" w:rsidP="0096706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70813">
        <w:rPr>
          <w:rFonts w:ascii="Times New Roman" w:hAnsi="Times New Roman" w:cs="Times New Roman"/>
          <w:i/>
          <w:sz w:val="20"/>
          <w:szCs w:val="20"/>
        </w:rPr>
        <w:t>(podpis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Wykonawcy</w:t>
      </w:r>
      <w:r w:rsidRPr="00770813">
        <w:rPr>
          <w:rFonts w:ascii="Times New Roman" w:hAnsi="Times New Roman" w:cs="Times New Roman"/>
          <w:i/>
          <w:sz w:val="20"/>
          <w:szCs w:val="20"/>
        </w:rPr>
        <w:t>)</w:t>
      </w:r>
    </w:p>
    <w:p w:rsidR="00967068" w:rsidRDefault="00967068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CDD" w:rsidRDefault="009A0CDD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CDD" w:rsidRDefault="009A0CDD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CDD" w:rsidRDefault="009A0CDD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CDD" w:rsidRDefault="009A0CDD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AAA" w:rsidRPr="001E2CCF" w:rsidRDefault="000A5945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E2CCF">
        <w:rPr>
          <w:rFonts w:ascii="Times New Roman" w:hAnsi="Times New Roman" w:cs="Times New Roman"/>
          <w:sz w:val="20"/>
          <w:szCs w:val="20"/>
          <w:u w:val="single"/>
        </w:rPr>
        <w:t>POUCZENIE</w:t>
      </w:r>
    </w:p>
    <w:p w:rsidR="000A4091" w:rsidRPr="001E2CCF" w:rsidRDefault="00292AAA" w:rsidP="000A4091">
      <w:pPr>
        <w:spacing w:after="0" w:line="240" w:lineRule="auto"/>
        <w:jc w:val="both"/>
        <w:rPr>
          <w:rFonts w:ascii="Times New Roman" w:hAnsi="Times New Roman" w:cs="Times New Roman"/>
          <w:i/>
          <w:strike/>
          <w:sz w:val="20"/>
          <w:szCs w:val="20"/>
        </w:rPr>
      </w:pPr>
      <w:r w:rsidRPr="001E2CCF">
        <w:rPr>
          <w:rFonts w:ascii="Times New Roman" w:hAnsi="Times New Roman" w:cs="Times New Roman"/>
          <w:sz w:val="20"/>
          <w:szCs w:val="20"/>
        </w:rPr>
        <w:t>Art.24 ust.1 Prawa zamówień publicznych cyt</w:t>
      </w:r>
      <w:r w:rsidR="00B0434E" w:rsidRPr="001E2CCF">
        <w:rPr>
          <w:rFonts w:ascii="Times New Roman" w:hAnsi="Times New Roman" w:cs="Times New Roman"/>
          <w:sz w:val="20"/>
          <w:szCs w:val="20"/>
        </w:rPr>
        <w:t>.</w:t>
      </w:r>
      <w:r w:rsidRPr="001E2CCF">
        <w:rPr>
          <w:rFonts w:ascii="Times New Roman" w:hAnsi="Times New Roman" w:cs="Times New Roman"/>
          <w:sz w:val="20"/>
          <w:szCs w:val="20"/>
        </w:rPr>
        <w:t>.:</w:t>
      </w:r>
      <w:r w:rsidR="000A4091" w:rsidRPr="001E2CCF">
        <w:rPr>
          <w:rFonts w:ascii="Times New Roman" w:hAnsi="Times New Roman" w:cs="Times New Roman"/>
          <w:i/>
          <w:strike/>
          <w:sz w:val="20"/>
          <w:szCs w:val="20"/>
        </w:rPr>
        <w:t xml:space="preserve"> 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1.  Z postępowania o udzielenie zamówienia wyklucza się: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1) (uchylony);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1a) (uchylony);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2) (uchylony);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3) (uchylony);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4) (uchylony);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5) (uchylony);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6) (uchylony);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7) (uchylony);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8) (uchylony);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9) (uchylony);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10) (uchylony);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11) (uchylony);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13) wykonawcę będącego osobą fizyczną, którego prawomocnie skazano za przestępstwo: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a) o którym mowa w </w:t>
      </w:r>
      <w:hyperlink r:id="rId9" w:anchor="/document/16798683?unitId=art(165(a))&amp;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art. 165a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hyperlink r:id="rId10" w:anchor="/document/16798683?unitId=art(181)&amp;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art. 181-188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hyperlink r:id="rId11" w:anchor="/document/16798683?unitId=art(189(a))&amp;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art. 189a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hyperlink r:id="rId12" w:anchor="/document/16798683?unitId=art(218)&amp;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art. 218-221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hyperlink r:id="rId13" w:anchor="/document/16798683?unitId=art(228)&amp;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art. 228-230a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hyperlink r:id="rId14" w:anchor="/document/16798683?unitId=art(250(a))&amp;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art. 250a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hyperlink r:id="rId15" w:anchor="/document/16798683?unitId=art(258)&amp;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art. 258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</w:t>
      </w:r>
      <w:hyperlink r:id="rId16" w:anchor="/document/16798683?unitId=art(270)&amp;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art. 270-309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ustawy z dnia 6 czerwca 1997 r. - Kodeks karny (Dz. U. z 2018 r. poz. 1600, z późn. zm.) lub </w:t>
      </w:r>
      <w:hyperlink r:id="rId17" w:anchor="/document/17631344?unitId=art(46)&amp;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art. 46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</w:t>
      </w:r>
      <w:hyperlink r:id="rId18" w:anchor="/document/17631344?unitId=art(48)&amp;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art. 48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ustawy z dnia 25 czerwca 2010 r. o sporcie (Dz. U. z 2019 r. poz. 1468 i 1495),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b) o charakterze terrorystycznym, o którym mowa w </w:t>
      </w:r>
      <w:hyperlink r:id="rId19" w:anchor="/document/16798683?unitId=art(115)par(20)&amp;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art. 115 § 20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ustawy z dnia 6 czerwca 1997 r. - Kodeks karny,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c) skarbowe,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d) o którym mowa w </w:t>
      </w:r>
      <w:hyperlink r:id="rId20" w:anchor="/document/17896506?unitId=art(9)&amp;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art. 9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</w:t>
      </w:r>
      <w:hyperlink r:id="rId21" w:anchor="/document/17896506?unitId=art(10)&amp;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art. 10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</w:t>
      </w:r>
      <w:hyperlink r:id="rId22" w:anchor="/document/16991855?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ustawy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28 października 2002 r. o odpowiedzialności podmiotów zbiorowych za czyny zabronione pod groźbą kary (Dz. U. z 2019 r. poz. 628 i 1214);</w:t>
      </w:r>
    </w:p>
    <w:p w:rsidR="000A4091" w:rsidRPr="001E2CCF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>22) wykonawcę, wobec którego orzeczono tytułem środka zapobiegawczego zakaz ubiegania się o zamówienia publiczne;</w:t>
      </w:r>
    </w:p>
    <w:p w:rsidR="000A4091" w:rsidRPr="000A4091" w:rsidRDefault="000A4091" w:rsidP="000A40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23) wykonawców, którzy należąc do tej samej grupy kapitałowej, w rozumieniu </w:t>
      </w:r>
      <w:hyperlink r:id="rId23" w:anchor="/document/17337528?cm=DOCUMENT" w:history="1">
        <w:r w:rsidRPr="001E2CC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ustawy</w:t>
        </w:r>
      </w:hyperlink>
      <w:r w:rsidRPr="001E2C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16 lutego 2007 r. o ochronie konkurencji i konsumentów (Dz. U. z 2019 r. poz. 369, 1571 i 1667),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A4091" w:rsidRPr="000A4091" w:rsidRDefault="000A4091" w:rsidP="000A4091">
      <w:pPr>
        <w:spacing w:after="0" w:line="240" w:lineRule="auto"/>
        <w:jc w:val="both"/>
        <w:rPr>
          <w:rFonts w:ascii="Times New Roman" w:hAnsi="Times New Roman" w:cs="Times New Roman"/>
          <w:i/>
          <w:strike/>
          <w:sz w:val="20"/>
          <w:szCs w:val="20"/>
        </w:rPr>
      </w:pPr>
    </w:p>
    <w:sectPr w:rsidR="000A4091" w:rsidRPr="000A4091" w:rsidSect="001D72FF">
      <w:headerReference w:type="default" r:id="rId24"/>
      <w:footerReference w:type="default" r:id="rId25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51E" w:rsidRDefault="00F2351E" w:rsidP="0038231F">
      <w:pPr>
        <w:spacing w:after="0" w:line="240" w:lineRule="auto"/>
      </w:pPr>
      <w:r>
        <w:separator/>
      </w:r>
    </w:p>
  </w:endnote>
  <w:endnote w:type="continuationSeparator" w:id="0">
    <w:p w:rsidR="00F2351E" w:rsidRDefault="00F235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Pr="00AF7EC2" w:rsidRDefault="00AF7EC2">
    <w:pPr>
      <w:pStyle w:val="Stopka"/>
      <w:rPr>
        <w:rFonts w:ascii="Times New Roman" w:hAnsi="Times New Roman" w:cs="Times New Roman"/>
        <w:sz w:val="18"/>
        <w:szCs w:val="18"/>
      </w:rPr>
    </w:pPr>
    <w:r w:rsidRPr="00AF7EC2">
      <w:rPr>
        <w:rFonts w:ascii="Times New Roman" w:hAnsi="Times New Roman" w:cs="Times New Roman"/>
      </w:rPr>
      <w:t>/*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51E" w:rsidRDefault="00F2351E" w:rsidP="0038231F">
      <w:pPr>
        <w:spacing w:after="0" w:line="240" w:lineRule="auto"/>
      </w:pPr>
      <w:r>
        <w:separator/>
      </w:r>
    </w:p>
  </w:footnote>
  <w:footnote w:type="continuationSeparator" w:id="0">
    <w:p w:rsidR="00F2351E" w:rsidRDefault="00F235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DE" w:rsidRPr="0058171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8171D">
      <w:rPr>
        <w:rFonts w:ascii="Times New Roman" w:hAnsi="Times New Roman" w:cs="Times New Roman"/>
        <w:sz w:val="24"/>
        <w:szCs w:val="24"/>
      </w:rPr>
      <w:t xml:space="preserve">Załącznik nr </w:t>
    </w:r>
    <w:r w:rsidR="000740E0">
      <w:rPr>
        <w:rFonts w:ascii="Times New Roman" w:hAnsi="Times New Roman" w:cs="Times New Roman"/>
        <w:sz w:val="24"/>
        <w:szCs w:val="24"/>
      </w:rPr>
      <w:t>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C7E197C-A6BB-44A4-AE2E-F69C5865FEA9}"/>
  </w:docVars>
  <w:rsids>
    <w:rsidRoot w:val="00C4103F"/>
    <w:rsid w:val="00031376"/>
    <w:rsid w:val="00060374"/>
    <w:rsid w:val="000613EB"/>
    <w:rsid w:val="000740E0"/>
    <w:rsid w:val="000809B6"/>
    <w:rsid w:val="000817F4"/>
    <w:rsid w:val="000A4091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7AAF"/>
    <w:rsid w:val="001444FB"/>
    <w:rsid w:val="001448FB"/>
    <w:rsid w:val="001670F2"/>
    <w:rsid w:val="001807BF"/>
    <w:rsid w:val="00182068"/>
    <w:rsid w:val="00190D6E"/>
    <w:rsid w:val="00193E01"/>
    <w:rsid w:val="001957C5"/>
    <w:rsid w:val="001C6945"/>
    <w:rsid w:val="001D3A19"/>
    <w:rsid w:val="001D4C90"/>
    <w:rsid w:val="001D72FF"/>
    <w:rsid w:val="001E2CCF"/>
    <w:rsid w:val="001F4C82"/>
    <w:rsid w:val="0021129C"/>
    <w:rsid w:val="002167D3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416FE"/>
    <w:rsid w:val="0034230E"/>
    <w:rsid w:val="00346CB5"/>
    <w:rsid w:val="003636E7"/>
    <w:rsid w:val="00365821"/>
    <w:rsid w:val="003761EA"/>
    <w:rsid w:val="0038231F"/>
    <w:rsid w:val="00392EC7"/>
    <w:rsid w:val="0039753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A52"/>
    <w:rsid w:val="0041576A"/>
    <w:rsid w:val="00415BB7"/>
    <w:rsid w:val="00434CC2"/>
    <w:rsid w:val="00466838"/>
    <w:rsid w:val="00474CAB"/>
    <w:rsid w:val="004761C6"/>
    <w:rsid w:val="00484F88"/>
    <w:rsid w:val="00494BF0"/>
    <w:rsid w:val="004B00A9"/>
    <w:rsid w:val="004B53F1"/>
    <w:rsid w:val="004C43B8"/>
    <w:rsid w:val="004D002A"/>
    <w:rsid w:val="004F23F7"/>
    <w:rsid w:val="004F2A19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171D"/>
    <w:rsid w:val="00597699"/>
    <w:rsid w:val="005A48A3"/>
    <w:rsid w:val="005A73FB"/>
    <w:rsid w:val="005E176A"/>
    <w:rsid w:val="006440B0"/>
    <w:rsid w:val="0064500B"/>
    <w:rsid w:val="0066111A"/>
    <w:rsid w:val="00661B3E"/>
    <w:rsid w:val="00677C66"/>
    <w:rsid w:val="00687919"/>
    <w:rsid w:val="00692DF3"/>
    <w:rsid w:val="006A1EED"/>
    <w:rsid w:val="006A52B6"/>
    <w:rsid w:val="006B08D0"/>
    <w:rsid w:val="006B1EAC"/>
    <w:rsid w:val="006E16A6"/>
    <w:rsid w:val="006F3D32"/>
    <w:rsid w:val="007118F0"/>
    <w:rsid w:val="00746532"/>
    <w:rsid w:val="007530E5"/>
    <w:rsid w:val="007622A5"/>
    <w:rsid w:val="00770813"/>
    <w:rsid w:val="007840F2"/>
    <w:rsid w:val="007936D6"/>
    <w:rsid w:val="0079713A"/>
    <w:rsid w:val="007B717E"/>
    <w:rsid w:val="007E25BD"/>
    <w:rsid w:val="007E2F69"/>
    <w:rsid w:val="007E513A"/>
    <w:rsid w:val="00804F07"/>
    <w:rsid w:val="0081216E"/>
    <w:rsid w:val="00830AB1"/>
    <w:rsid w:val="0084469A"/>
    <w:rsid w:val="008560CF"/>
    <w:rsid w:val="00856DA7"/>
    <w:rsid w:val="00874044"/>
    <w:rsid w:val="00875011"/>
    <w:rsid w:val="008813F9"/>
    <w:rsid w:val="00883A0B"/>
    <w:rsid w:val="00892E48"/>
    <w:rsid w:val="008A5BE7"/>
    <w:rsid w:val="008C6DF8"/>
    <w:rsid w:val="008D0487"/>
    <w:rsid w:val="008E3274"/>
    <w:rsid w:val="008F15FE"/>
    <w:rsid w:val="008F3818"/>
    <w:rsid w:val="009129F3"/>
    <w:rsid w:val="00913DA4"/>
    <w:rsid w:val="00920F98"/>
    <w:rsid w:val="009301A2"/>
    <w:rsid w:val="009375EB"/>
    <w:rsid w:val="009469C7"/>
    <w:rsid w:val="009521EE"/>
    <w:rsid w:val="00956C26"/>
    <w:rsid w:val="009618A8"/>
    <w:rsid w:val="00967068"/>
    <w:rsid w:val="00975C49"/>
    <w:rsid w:val="009775CC"/>
    <w:rsid w:val="009940EC"/>
    <w:rsid w:val="00997681"/>
    <w:rsid w:val="009A0CDD"/>
    <w:rsid w:val="009A397D"/>
    <w:rsid w:val="009B093E"/>
    <w:rsid w:val="009C0C6C"/>
    <w:rsid w:val="009C6DDE"/>
    <w:rsid w:val="009D0537"/>
    <w:rsid w:val="009D2479"/>
    <w:rsid w:val="009D314C"/>
    <w:rsid w:val="00A058AD"/>
    <w:rsid w:val="00A0658E"/>
    <w:rsid w:val="00A13FDF"/>
    <w:rsid w:val="00A1401D"/>
    <w:rsid w:val="00A1471A"/>
    <w:rsid w:val="00A1685D"/>
    <w:rsid w:val="00A23F1D"/>
    <w:rsid w:val="00A31657"/>
    <w:rsid w:val="00A3431A"/>
    <w:rsid w:val="00A347DE"/>
    <w:rsid w:val="00A36E95"/>
    <w:rsid w:val="00A56074"/>
    <w:rsid w:val="00A56607"/>
    <w:rsid w:val="00A573BD"/>
    <w:rsid w:val="00A62798"/>
    <w:rsid w:val="00A776FE"/>
    <w:rsid w:val="00A91689"/>
    <w:rsid w:val="00AB0E8C"/>
    <w:rsid w:val="00AB39E6"/>
    <w:rsid w:val="00AB5E32"/>
    <w:rsid w:val="00AB71A8"/>
    <w:rsid w:val="00AC05F2"/>
    <w:rsid w:val="00AE07CC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22BBE"/>
    <w:rsid w:val="00B24EBB"/>
    <w:rsid w:val="00B35FDB"/>
    <w:rsid w:val="00B37134"/>
    <w:rsid w:val="00B40FC8"/>
    <w:rsid w:val="00B80D0E"/>
    <w:rsid w:val="00B91DC8"/>
    <w:rsid w:val="00BD06C3"/>
    <w:rsid w:val="00BD2C38"/>
    <w:rsid w:val="00BF1F3F"/>
    <w:rsid w:val="00C00C2E"/>
    <w:rsid w:val="00C06A49"/>
    <w:rsid w:val="00C22538"/>
    <w:rsid w:val="00C34E07"/>
    <w:rsid w:val="00C4103F"/>
    <w:rsid w:val="00C456FB"/>
    <w:rsid w:val="00C51934"/>
    <w:rsid w:val="00C57DEB"/>
    <w:rsid w:val="00C75633"/>
    <w:rsid w:val="00CA1A7B"/>
    <w:rsid w:val="00CA5F28"/>
    <w:rsid w:val="00CB37EC"/>
    <w:rsid w:val="00CC6896"/>
    <w:rsid w:val="00CE06F8"/>
    <w:rsid w:val="00CE6400"/>
    <w:rsid w:val="00CF4A74"/>
    <w:rsid w:val="00D21F96"/>
    <w:rsid w:val="00D22AD5"/>
    <w:rsid w:val="00D34D9A"/>
    <w:rsid w:val="00D409DE"/>
    <w:rsid w:val="00D42C9B"/>
    <w:rsid w:val="00D47D38"/>
    <w:rsid w:val="00D7532C"/>
    <w:rsid w:val="00D85576"/>
    <w:rsid w:val="00DA2911"/>
    <w:rsid w:val="00DB6474"/>
    <w:rsid w:val="00DC255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4B60"/>
    <w:rsid w:val="00EA74CD"/>
    <w:rsid w:val="00EB08EC"/>
    <w:rsid w:val="00EB2D1F"/>
    <w:rsid w:val="00EB3286"/>
    <w:rsid w:val="00EE21DE"/>
    <w:rsid w:val="00EE4535"/>
    <w:rsid w:val="00EE7725"/>
    <w:rsid w:val="00EF741B"/>
    <w:rsid w:val="00EF74CA"/>
    <w:rsid w:val="00F014B6"/>
    <w:rsid w:val="00F053EC"/>
    <w:rsid w:val="00F06B56"/>
    <w:rsid w:val="00F2074D"/>
    <w:rsid w:val="00F2351E"/>
    <w:rsid w:val="00F33AC3"/>
    <w:rsid w:val="00F365F2"/>
    <w:rsid w:val="00F51CFE"/>
    <w:rsid w:val="00F54680"/>
    <w:rsid w:val="00F92A80"/>
    <w:rsid w:val="00FB7965"/>
    <w:rsid w:val="00FC0667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E3DC09-25B4-4795-B48E-1C1FF290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0A4091"/>
  </w:style>
  <w:style w:type="character" w:styleId="Hipercze">
    <w:name w:val="Hyperlink"/>
    <w:basedOn w:val="Domylnaczcionkaakapitu"/>
    <w:uiPriority w:val="99"/>
    <w:semiHidden/>
    <w:unhideWhenUsed/>
    <w:rsid w:val="000A4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sip.lex.p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197C-A6BB-44A4-AE2E-F69C5865FE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4BBC304-AB2B-491A-AE3A-7E909F91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2018-10-30T11:58:00Z</cp:lastPrinted>
  <dcterms:created xsi:type="dcterms:W3CDTF">2020-12-21T13:48:00Z</dcterms:created>
  <dcterms:modified xsi:type="dcterms:W3CDTF">2020-12-29T19:06:00Z</dcterms:modified>
</cp:coreProperties>
</file>